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FCB6" w14:textId="2C9635F8" w:rsidR="00862DC8" w:rsidRDefault="00862DC8" w:rsidP="00862DC8">
      <w:pPr>
        <w:ind w:left="714" w:hanging="357"/>
        <w:jc w:val="center"/>
        <w:rPr>
          <w:lang w:val="el-GR"/>
        </w:rPr>
      </w:pPr>
      <w:r>
        <w:rPr>
          <w:lang w:val="el-GR"/>
        </w:rPr>
        <w:t>ΕΞΑΚΤΙΚΗ 1</w:t>
      </w:r>
      <w:r w:rsidRPr="00862DC8">
        <w:rPr>
          <w:vertAlign w:val="superscript"/>
          <w:lang w:val="el-GR"/>
        </w:rPr>
        <w:t>Η</w:t>
      </w:r>
      <w:r>
        <w:rPr>
          <w:lang w:val="el-GR"/>
        </w:rPr>
        <w:t xml:space="preserve"> 2021</w:t>
      </w:r>
    </w:p>
    <w:p w14:paraId="19A1398C" w14:textId="32BD9ED4" w:rsidR="00862DC8" w:rsidRPr="00862DC8" w:rsidRDefault="00862DC8" w:rsidP="00862DC8">
      <w:pPr>
        <w:ind w:left="714" w:hanging="357"/>
        <w:jc w:val="center"/>
        <w:rPr>
          <w:lang w:val="el-GR"/>
        </w:rPr>
      </w:pPr>
      <w:r>
        <w:rPr>
          <w:lang w:val="el-GR"/>
        </w:rPr>
        <w:t>ΕΡΩΤΗΣΕΙΣ - ΑΠΑΝΤΗΣΕΙΣ</w:t>
      </w:r>
    </w:p>
    <w:p w14:paraId="05CB8DA5" w14:textId="77777777" w:rsidR="00862DC8" w:rsidRDefault="00862DC8" w:rsidP="00862DC8">
      <w:pPr>
        <w:ind w:left="714"/>
        <w:rPr>
          <w:rFonts w:ascii="Arial Narrow" w:hAnsi="Arial Narrow" w:cs="Arial Narrow"/>
          <w:lang w:val="el-GR"/>
        </w:rPr>
      </w:pPr>
    </w:p>
    <w:p w14:paraId="0D6681B1" w14:textId="77777777" w:rsidR="00862DC8" w:rsidRDefault="00862DC8" w:rsidP="00862DC8">
      <w:pPr>
        <w:ind w:left="714"/>
        <w:rPr>
          <w:rFonts w:ascii="Arial Narrow" w:hAnsi="Arial Narrow" w:cs="Arial Narrow"/>
          <w:lang w:val="el-GR"/>
        </w:rPr>
      </w:pPr>
    </w:p>
    <w:p w14:paraId="0860041C" w14:textId="77777777" w:rsidR="00862DC8" w:rsidRDefault="00862DC8" w:rsidP="00862DC8">
      <w:pPr>
        <w:ind w:left="714"/>
        <w:rPr>
          <w:rFonts w:ascii="Arial Narrow" w:hAnsi="Arial Narrow" w:cs="Arial Narrow"/>
          <w:lang w:val="el-GR"/>
        </w:rPr>
      </w:pPr>
    </w:p>
    <w:p w14:paraId="162F59B6" w14:textId="737270D8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 διάρκεια της χειρουργικής αφαίρεσης ενός εγκλείστου τρίτου γομφίου της άνω γνάθου μπορεί να συμβεί:</w:t>
      </w:r>
    </w:p>
    <w:p w14:paraId="266E8D57" w14:textId="6FC56403" w:rsidR="00A4543C" w:rsidRPr="00837EE4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bookmarkStart w:id="0" w:name="_Hlk83904719"/>
      <w:r>
        <w:rPr>
          <w:rFonts w:ascii="Arial Narrow" w:hAnsi="Arial Narrow" w:cs="Arial Narrow"/>
          <w:lang w:val="el-GR"/>
        </w:rPr>
        <w:t xml:space="preserve">Η απάντηση </w:t>
      </w:r>
      <w:bookmarkEnd w:id="0"/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τίποτε από τα παραπάνω</w:t>
      </w:r>
      <w:r>
        <w:rPr>
          <w:rFonts w:ascii="Arial Narrow" w:hAnsi="Arial Narrow" w:cs="Arial Narrow"/>
          <w:lang w:val="el-GR"/>
        </w:rPr>
        <w:t>»</w:t>
      </w:r>
    </w:p>
    <w:p w14:paraId="7A311A0B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8C11739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Μετά τη χειρουργική αφαίρεση ενός εγκλείστου δοντιού μπορεί να παρατηρηθεί μετεγχειρητική επιμόλυνση με τη μορφή:</w:t>
      </w:r>
    </w:p>
    <w:p w14:paraId="4BA1F90B" w14:textId="754AA21E" w:rsidR="00A4543C" w:rsidRPr="00837EE4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862DC8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όλων των παραπάνω</w:t>
      </w:r>
      <w:r>
        <w:rPr>
          <w:rFonts w:ascii="Arial Narrow" w:hAnsi="Arial Narrow" w:cs="Arial Narrow"/>
          <w:lang w:val="el-GR"/>
        </w:rPr>
        <w:t>»</w:t>
      </w:r>
    </w:p>
    <w:p w14:paraId="1FDC02ED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668EF1A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Μετά τη χειρουργική αφαίρεση ενός εγκλείστου τρίτου γομφίου της κάτω γνάθου τα κυριότερα ενοχλήματα του ασθενούς θα είναι:</w:t>
      </w:r>
    </w:p>
    <w:p w14:paraId="12A98A58" w14:textId="4748583C" w:rsidR="00A4543C" w:rsidRPr="00837EE4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πόνος και οίδημα</w:t>
      </w:r>
    </w:p>
    <w:p w14:paraId="280C4A81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7A931100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Η </w:t>
      </w:r>
      <w:proofErr w:type="spellStart"/>
      <w:r w:rsidRPr="00A5170C">
        <w:rPr>
          <w:rFonts w:ascii="Arial Narrow" w:hAnsi="Arial Narrow" w:cs="Arial Narrow"/>
          <w:lang w:val="el-GR"/>
        </w:rPr>
        <w:t>περιστεφανίτιδα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οφείλεται σε:</w:t>
      </w:r>
    </w:p>
    <w:p w14:paraId="77001A8B" w14:textId="41200A4E" w:rsidR="00A4543C" w:rsidRPr="00A5170C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μηχανικό τραυματισμό της καλύπτρας του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ημιεγκλείστου</w:t>
      </w:r>
      <w:proofErr w:type="spellEnd"/>
    </w:p>
    <w:p w14:paraId="5A0735EA" w14:textId="1B28BD6B" w:rsidR="00A4543C" w:rsidRPr="00A5170C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μικρόβια και τοξίνες που προέρχονται από τη σήψη υπολειμμάτων</w:t>
      </w:r>
      <w:r w:rsidR="00A4543C">
        <w:rPr>
          <w:rFonts w:ascii="Arial Narrow" w:hAnsi="Arial Narrow" w:cs="Arial Narrow"/>
          <w:lang w:val="el-GR"/>
        </w:rPr>
        <w:t xml:space="preserve"> </w:t>
      </w:r>
      <w:r w:rsidR="00A4543C" w:rsidRPr="00A5170C">
        <w:rPr>
          <w:rFonts w:ascii="Arial Narrow" w:hAnsi="Arial Narrow" w:cs="Arial Narrow"/>
          <w:lang w:val="el-GR"/>
        </w:rPr>
        <w:t xml:space="preserve">τροφών που παραμένουν κάτω από την καλύπτρα του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ημιεγκλείστου</w:t>
      </w:r>
      <w:proofErr w:type="spellEnd"/>
    </w:p>
    <w:p w14:paraId="3C26E962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3BD4290C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Τα έγκλειστα δόντια σε ασθενείς με σοβαρά καρδιοαγγειακά, αναπνευστικά, ή αιματολογικά προβλήματα πρέπει:</w:t>
      </w:r>
    </w:p>
    <w:p w14:paraId="55378008" w14:textId="6F5478CD" w:rsidR="00A4543C" w:rsidRPr="00A5170C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να παρακολουθούνται ακτινογραφικά κάθε 1-2 χρόνια</w:t>
      </w:r>
    </w:p>
    <w:p w14:paraId="18A11D63" w14:textId="5CACCCC1" w:rsidR="00A4543C" w:rsidRPr="00A5170C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να αφαιρούνται μόνο εάν υπάρχουν σοβαρές ενδείξεις σε συνεννόηση με</w:t>
      </w:r>
      <w:r w:rsidR="00A4543C">
        <w:rPr>
          <w:rFonts w:ascii="Arial Narrow" w:hAnsi="Arial Narrow" w:cs="Arial Narrow"/>
          <w:lang w:val="el-GR"/>
        </w:rPr>
        <w:t xml:space="preserve"> </w:t>
      </w:r>
      <w:r w:rsidR="00A4543C" w:rsidRPr="00A5170C">
        <w:rPr>
          <w:rFonts w:ascii="Arial Narrow" w:hAnsi="Arial Narrow" w:cs="Arial Narrow"/>
          <w:lang w:val="el-GR"/>
        </w:rPr>
        <w:t>τον θεράποντα ιατρό, ή σε νοσοκομειακό περιβάλλον</w:t>
      </w:r>
    </w:p>
    <w:p w14:paraId="78293607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00AA340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Ο ακριβής προσδιορισμός της θέσης ενός εγκλείστου κυνόδοντα μπορεί να γίνει με:</w:t>
      </w:r>
    </w:p>
    <w:p w14:paraId="2A4622A5" w14:textId="7DBC205D" w:rsidR="00A4543C" w:rsidRPr="00A5170C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χρήση της τεχνικής </w:t>
      </w:r>
      <w:r w:rsidR="00A4543C" w:rsidRPr="00A5170C">
        <w:rPr>
          <w:rFonts w:ascii="Arial Narrow" w:hAnsi="Arial Narrow" w:cs="Arial Narrow"/>
        </w:rPr>
        <w:t>Clark</w:t>
      </w:r>
    </w:p>
    <w:p w14:paraId="5FABDEF1" w14:textId="592698C0" w:rsidR="00A4543C" w:rsidRPr="00A5170C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συμβατική ή αξονική τομογραφία (</w:t>
      </w:r>
      <w:r w:rsidR="00A4543C" w:rsidRPr="00A5170C">
        <w:rPr>
          <w:rFonts w:ascii="Arial Narrow" w:hAnsi="Arial Narrow" w:cs="Arial Narrow"/>
        </w:rPr>
        <w:t>Dental</w:t>
      </w:r>
      <w:r w:rsidR="00A4543C" w:rsidRPr="00A5170C">
        <w:rPr>
          <w:rFonts w:ascii="Arial Narrow" w:hAnsi="Arial Narrow" w:cs="Arial Narrow"/>
          <w:lang w:val="el-GR"/>
        </w:rPr>
        <w:t xml:space="preserve"> </w:t>
      </w:r>
      <w:r w:rsidR="00A4543C" w:rsidRPr="00A5170C">
        <w:rPr>
          <w:rFonts w:ascii="Arial Narrow" w:hAnsi="Arial Narrow" w:cs="Arial Narrow"/>
        </w:rPr>
        <w:t>scan</w:t>
      </w:r>
      <w:r w:rsidR="00A4543C" w:rsidRPr="00A5170C">
        <w:rPr>
          <w:rFonts w:ascii="Arial Narrow" w:hAnsi="Arial Narrow" w:cs="Arial Narrow"/>
          <w:lang w:val="el-GR"/>
        </w:rPr>
        <w:t>)</w:t>
      </w:r>
    </w:p>
    <w:p w14:paraId="551F185C" w14:textId="77777777" w:rsidR="00A4543C" w:rsidRPr="00A5170C" w:rsidRDefault="00A4543C" w:rsidP="00A62E01">
      <w:pPr>
        <w:ind w:left="714" w:right="-514" w:hanging="357"/>
        <w:rPr>
          <w:rFonts w:ascii="Arial Narrow" w:hAnsi="Arial Narrow" w:cs="Arial Narrow"/>
          <w:lang w:val="el-GR"/>
        </w:rPr>
      </w:pPr>
    </w:p>
    <w:p w14:paraId="24F653EB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Σε περίπτωση αιμορραγίας από τρώση της κάτω φατνιακής αρτηρίας κατά τη χειρουργική αφαίρεση ενός εγκλείστου τρίτου γομφίου της κάτω γνάθου πρέπει:</w:t>
      </w:r>
    </w:p>
    <w:p w14:paraId="18FE37B0" w14:textId="0DD4257F" w:rsidR="00A4543C" w:rsidRPr="00837EE4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να γίνει πωματισμός του φατνίου και να ασκηθεί σταθερή πίεση μέχρι να σταματήσει η αιμορραγία</w:t>
      </w:r>
    </w:p>
    <w:p w14:paraId="7E72A66E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0F67C4D9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Οι έγκλειστοι κυνόδοντες πρέπει:</w:t>
      </w:r>
    </w:p>
    <w:p w14:paraId="2061EB9E" w14:textId="0365F356" w:rsidR="00A4543C" w:rsidRPr="00837EE4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να αφαιρούνται εάν δεν μπορούν να διευθετηθούν ορθοδοντικά στο φραγμό</w:t>
      </w:r>
    </w:p>
    <w:p w14:paraId="5E489B61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27DC350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Μεταξύ των </w:t>
      </w:r>
      <w:proofErr w:type="spellStart"/>
      <w:r w:rsidRPr="00A5170C">
        <w:rPr>
          <w:rFonts w:ascii="Arial Narrow" w:hAnsi="Arial Narrow" w:cs="Arial Narrow"/>
          <w:lang w:val="el-GR"/>
        </w:rPr>
        <w:t>ιατρογενών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βλαβών που μπορεί να προκληθούν στους μαλακούς ιστούς κατά τη χειρουργική αφαίρεση ενός εγκλείστου δοντιού περιλαμβάνονται:</w:t>
      </w:r>
    </w:p>
    <w:p w14:paraId="43F89E00" w14:textId="0B409311" w:rsidR="00A4543C" w:rsidRPr="00837EE4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862DC8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όλα τα παραπάνω</w:t>
      </w:r>
      <w:r>
        <w:rPr>
          <w:rFonts w:ascii="Arial Narrow" w:hAnsi="Arial Narrow" w:cs="Arial Narrow"/>
          <w:lang w:val="el-GR"/>
        </w:rPr>
        <w:t>»</w:t>
      </w:r>
    </w:p>
    <w:p w14:paraId="33D24FBA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649515D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Ένας έγκλειστος τρίτος γομφίος χαρακτηρίζεται σαν εγγύς γωνιώδης όταν:</w:t>
      </w:r>
    </w:p>
    <w:p w14:paraId="65C31880" w14:textId="5ABFB0CE" w:rsidR="00A4543C" w:rsidRPr="00837EE4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ο επιμήκης άξονας του συγκλίνει με τον επιμήκη άξονα του δεύτερου γομφίου</w:t>
      </w:r>
    </w:p>
    <w:p w14:paraId="7F5DF6BD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2CF9FC7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Τα έγκλειστα δόντια είναι δυνατό να προκαλέσουν την ανάπτυξη:</w:t>
      </w:r>
    </w:p>
    <w:p w14:paraId="3FA92431" w14:textId="26BFDFA5" w:rsidR="00A4543C" w:rsidRPr="00837EE4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οδοντοφόρων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κύστεων</w:t>
      </w:r>
      <w:proofErr w:type="spellEnd"/>
    </w:p>
    <w:p w14:paraId="68FBF9F3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5B0CE8C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lastRenderedPageBreak/>
        <w:t>Τα έγκλειστα δόντια σε ασθενείς οι οποίοι πρόκειται να υποβληθούν σε ακτινοθεραπεία θα πρέπει:</w:t>
      </w:r>
    </w:p>
    <w:p w14:paraId="4E3BE32D" w14:textId="7BC38437" w:rsidR="00A4543C" w:rsidRPr="00837EE4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να αφαιρούνται προ της θεραπείας</w:t>
      </w:r>
    </w:p>
    <w:p w14:paraId="0642285B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3312CEE0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right="-5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Μεταξύ των αντενδείξεων για τη χειρουργική α</w:t>
      </w:r>
      <w:r>
        <w:rPr>
          <w:rFonts w:ascii="Arial Narrow" w:hAnsi="Arial Narrow" w:cs="Arial Narrow"/>
          <w:lang w:val="el-GR"/>
        </w:rPr>
        <w:t>φαίρεση ενός εγκλείστου δοντιού</w:t>
      </w:r>
      <w:r w:rsidRPr="00A62E01"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>περιλαμβάνονται:</w:t>
      </w:r>
    </w:p>
    <w:p w14:paraId="6E95476C" w14:textId="18964EDF" w:rsidR="00A4543C" w:rsidRPr="00837EE4" w:rsidRDefault="00862DC8" w:rsidP="00A62E01">
      <w:pPr>
        <w:ind w:left="714" w:right="-5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η μεγάλη ηλικία και το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επιβαρημένο</w:t>
      </w:r>
      <w:proofErr w:type="spellEnd"/>
      <w:r w:rsidR="00A4543C" w:rsidRPr="00837EE4">
        <w:rPr>
          <w:rFonts w:ascii="Arial Narrow" w:hAnsi="Arial Narrow" w:cs="Arial Narrow"/>
          <w:lang w:val="el-GR"/>
        </w:rPr>
        <w:t xml:space="preserve"> ιατρικό ιστορικό</w:t>
      </w:r>
    </w:p>
    <w:p w14:paraId="4AB6336B" w14:textId="77777777" w:rsidR="00A4543C" w:rsidRPr="00A5170C" w:rsidRDefault="00A4543C" w:rsidP="00A62E01">
      <w:pPr>
        <w:ind w:left="714" w:right="-514" w:hanging="357"/>
        <w:rPr>
          <w:rFonts w:ascii="Arial Narrow" w:hAnsi="Arial Narrow" w:cs="Arial Narrow"/>
          <w:lang w:val="el-GR"/>
        </w:rPr>
      </w:pPr>
    </w:p>
    <w:p w14:paraId="4ADF68A9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Προχωρούμε σε άμεση εξαγωγή δοντιού όταν :</w:t>
      </w:r>
    </w:p>
    <w:p w14:paraId="48381B91" w14:textId="760ECF14" w:rsidR="00A4543C" w:rsidRPr="00122526" w:rsidRDefault="00862DC8" w:rsidP="00A62E01">
      <w:pPr>
        <w:pStyle w:val="1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122526"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Pr="00862DC8">
        <w:rPr>
          <w:rFonts w:ascii="Arial Narrow" w:hAnsi="Arial Narrow" w:cs="Arial Narrow"/>
          <w:b w:val="0"/>
          <w:bCs w:val="0"/>
          <w:sz w:val="24"/>
          <w:szCs w:val="24"/>
        </w:rPr>
        <w:t xml:space="preserve">Η απάντηση 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>«</w:t>
      </w:r>
      <w:r w:rsidR="00A4543C" w:rsidRPr="00122526">
        <w:rPr>
          <w:rFonts w:ascii="Arial Narrow" w:hAnsi="Arial Narrow" w:cs="Arial Narrow"/>
          <w:b w:val="0"/>
          <w:bCs w:val="0"/>
          <w:sz w:val="24"/>
          <w:szCs w:val="24"/>
        </w:rPr>
        <w:t>σε καμία από τις πιο πάνω περιπτώσεις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>»</w:t>
      </w:r>
    </w:p>
    <w:p w14:paraId="2B8672F4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FF4B5FB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Σε περίπτωση που ένα δόντι είναι υπεύθυνο ανάπτυξης οδοντοφατνιακού αποστήματος :</w:t>
      </w:r>
    </w:p>
    <w:p w14:paraId="0AC0D6F4" w14:textId="2D7469E9" w:rsidR="00A4543C" w:rsidRPr="00837EE4" w:rsidRDefault="00862DC8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 xml:space="preserve">πρέπει να αφαιρείται αν δεν είναι δυνατή η </w:t>
      </w:r>
      <w:proofErr w:type="spellStart"/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>ενδοδοντική</w:t>
      </w:r>
      <w:proofErr w:type="spellEnd"/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 xml:space="preserve"> θεραπεία</w:t>
      </w:r>
    </w:p>
    <w:p w14:paraId="31493965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12BA4CA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Ε</w:t>
      </w:r>
      <w:r>
        <w:rPr>
          <w:rFonts w:ascii="Arial Narrow" w:hAnsi="Arial Narrow" w:cs="Arial Narrow"/>
          <w:lang w:val="el-GR"/>
        </w:rPr>
        <w:t>πιχειρούμε εξαγωγή δοντιού όταν</w:t>
      </w:r>
      <w:r w:rsidRPr="00A5170C">
        <w:rPr>
          <w:rFonts w:ascii="Arial Narrow" w:hAnsi="Arial Narrow" w:cs="Arial Narrow"/>
          <w:lang w:val="el-GR"/>
        </w:rPr>
        <w:t>:</w:t>
      </w:r>
    </w:p>
    <w:p w14:paraId="07B6C1D2" w14:textId="536BA555" w:rsidR="00A4543C" w:rsidRPr="00837EE4" w:rsidRDefault="00862DC8" w:rsidP="00A62E01">
      <w:pPr>
        <w:pStyle w:val="1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Pr="00862DC8">
        <w:rPr>
          <w:rFonts w:ascii="Arial Narrow" w:hAnsi="Arial Narrow" w:cs="Arial Narrow"/>
          <w:b w:val="0"/>
          <w:bCs w:val="0"/>
          <w:sz w:val="24"/>
          <w:szCs w:val="24"/>
        </w:rPr>
        <w:t xml:space="preserve">Η απάντηση 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>«</w:t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>όλα τα παραπάνω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>»</w:t>
      </w:r>
    </w:p>
    <w:p w14:paraId="09364446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01E5E0A3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Οι δυνάμεις που εφαρμόζονται πάνω στο δόντι διαμέσου της οδοντάγρας μπορεί να είναι</w:t>
      </w:r>
    </w:p>
    <w:p w14:paraId="6AE79153" w14:textId="07F8F31F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Παράλληλες προς τον επιμήκη άξονα του δοντιού</w:t>
      </w:r>
    </w:p>
    <w:p w14:paraId="50BEFB44" w14:textId="27D5CE0E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Πλάγιες </w:t>
      </w:r>
    </w:p>
    <w:p w14:paraId="49BA2FA7" w14:textId="6D28E2CD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Περιστροφικές</w:t>
      </w:r>
    </w:p>
    <w:p w14:paraId="01FC988E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2752978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Έντονα περιστροφικές δυνάμεις εφαρμόζονται κατά την απλή εξαγωγή</w:t>
      </w:r>
    </w:p>
    <w:p w14:paraId="7193BBF6" w14:textId="2DDBAD61" w:rsidR="00A4543C" w:rsidRPr="00837EE4" w:rsidRDefault="00862DC8" w:rsidP="00A62E01">
      <w:pPr>
        <w:pStyle w:val="1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 xml:space="preserve">Σε </w:t>
      </w:r>
      <w:proofErr w:type="spellStart"/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>μονόρριζα</w:t>
      </w:r>
      <w:proofErr w:type="spellEnd"/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 xml:space="preserve"> δόντια με κωνική ρίζα</w:t>
      </w:r>
    </w:p>
    <w:p w14:paraId="22943765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B1DF3B6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Ο βαθμός δυσκολίας εξαγωγής ενός δοντιού εξαρτάται </w:t>
      </w:r>
    </w:p>
    <w:p w14:paraId="371B54AD" w14:textId="61321BAE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Από την κατάσταση της μύλης </w:t>
      </w:r>
    </w:p>
    <w:p w14:paraId="2E8C363C" w14:textId="5732CBF9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Από τον βαθμό κινητικότητάς του</w:t>
      </w:r>
    </w:p>
    <w:p w14:paraId="2F646CA7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3AA9007C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Η ύπαρξη μεγάλων </w:t>
      </w:r>
      <w:proofErr w:type="spellStart"/>
      <w:r w:rsidRPr="00A5170C">
        <w:rPr>
          <w:rFonts w:ascii="Arial Narrow" w:hAnsi="Arial Narrow" w:cs="Arial Narrow"/>
          <w:lang w:val="el-GR"/>
        </w:rPr>
        <w:t>περιρριζικών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αλλοιώσεων </w:t>
      </w:r>
    </w:p>
    <w:p w14:paraId="72C735D5" w14:textId="2CE897E0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Μειώνει τον βαθμό δυσκολίας</w:t>
      </w:r>
    </w:p>
    <w:p w14:paraId="5F692E4E" w14:textId="5437F7A5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Είναι υπεύθυνη για τυχόν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μετεξακτική</w:t>
      </w:r>
      <w:proofErr w:type="spellEnd"/>
      <w:r w:rsidR="00A4543C">
        <w:rPr>
          <w:rFonts w:ascii="Arial Narrow" w:hAnsi="Arial Narrow" w:cs="Arial Narrow"/>
          <w:lang w:val="el-GR"/>
        </w:rPr>
        <w:t xml:space="preserve"> </w:t>
      </w:r>
      <w:r w:rsidR="00A4543C" w:rsidRPr="00A5170C">
        <w:rPr>
          <w:rFonts w:ascii="Arial Narrow" w:hAnsi="Arial Narrow" w:cs="Arial Narrow"/>
          <w:lang w:val="el-GR"/>
        </w:rPr>
        <w:t>αιμορραγία</w:t>
      </w:r>
      <w:r w:rsidR="00A4543C">
        <w:rPr>
          <w:rFonts w:ascii="Arial Narrow" w:hAnsi="Arial Narrow" w:cs="Arial Narrow"/>
          <w:lang w:val="el-GR"/>
        </w:rPr>
        <w:t xml:space="preserve"> </w:t>
      </w:r>
    </w:p>
    <w:p w14:paraId="3B156A56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b/>
          <w:bCs/>
          <w:lang w:val="el-GR"/>
        </w:rPr>
      </w:pPr>
    </w:p>
    <w:p w14:paraId="3F9D4021" w14:textId="77777777" w:rsidR="00A4543C" w:rsidRPr="00A5170C" w:rsidRDefault="00A4543C" w:rsidP="006234B4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μελέτη της ακτινογραφικής εικόνας ενός 2</w:t>
      </w:r>
      <w:r w:rsidRPr="00A5170C">
        <w:rPr>
          <w:rFonts w:ascii="Arial Narrow" w:hAnsi="Arial Narrow" w:cs="Arial Narrow"/>
          <w:vertAlign w:val="superscript"/>
          <w:lang w:val="el-GR"/>
        </w:rPr>
        <w:t>ου</w:t>
      </w:r>
      <w:r w:rsidRPr="00A5170C">
        <w:rPr>
          <w:rFonts w:ascii="Arial Narrow" w:hAnsi="Arial Narrow" w:cs="Arial Narrow"/>
          <w:lang w:val="el-GR"/>
        </w:rPr>
        <w:t xml:space="preserve"> γομφίου της κάτω γνάθου που πρόκειται να αφαιρεθεί εξετάζεται</w:t>
      </w:r>
    </w:p>
    <w:p w14:paraId="160341DA" w14:textId="3305B3E8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Το σχήμα και η φορά των ριζών του</w:t>
      </w:r>
    </w:p>
    <w:p w14:paraId="16020903" w14:textId="3F075B3B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Η πυκνότητα</w:t>
      </w:r>
      <w:r w:rsidR="00A4543C">
        <w:rPr>
          <w:rFonts w:ascii="Arial Narrow" w:hAnsi="Arial Narrow" w:cs="Arial Narrow"/>
          <w:lang w:val="el-GR"/>
        </w:rPr>
        <w:t xml:space="preserve"> </w:t>
      </w:r>
      <w:r w:rsidR="00A4543C" w:rsidRPr="00A5170C">
        <w:rPr>
          <w:rFonts w:ascii="Arial Narrow" w:hAnsi="Arial Narrow" w:cs="Arial Narrow"/>
          <w:lang w:val="el-GR"/>
        </w:rPr>
        <w:t>του φατνιακού οστού που το περιβάλλει</w:t>
      </w:r>
    </w:p>
    <w:p w14:paraId="627AC375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AA94A0E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Ένδειξη εξαγωγής ενός δοντιού αποτελεί</w:t>
      </w:r>
    </w:p>
    <w:p w14:paraId="4406C896" w14:textId="6B54F1D2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Η αποτυχία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ενδοδοντικής</w:t>
      </w:r>
      <w:proofErr w:type="spellEnd"/>
      <w:r w:rsidR="00A4543C" w:rsidRPr="00A5170C">
        <w:rPr>
          <w:rFonts w:ascii="Arial Narrow" w:hAnsi="Arial Narrow" w:cs="Arial Narrow"/>
          <w:lang w:val="el-GR"/>
        </w:rPr>
        <w:t xml:space="preserve"> θεραπείας ή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ακρορριζεκτομής</w:t>
      </w:r>
      <w:proofErr w:type="spellEnd"/>
    </w:p>
    <w:p w14:paraId="57AA22D4" w14:textId="18D79D89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Η έντονη μη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επανορθούμενη</w:t>
      </w:r>
      <w:proofErr w:type="spellEnd"/>
      <w:r w:rsidR="00A4543C" w:rsidRPr="00A5170C">
        <w:rPr>
          <w:rFonts w:ascii="Arial Narrow" w:hAnsi="Arial Narrow" w:cs="Arial Narrow"/>
          <w:lang w:val="el-GR"/>
        </w:rPr>
        <w:t xml:space="preserve">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υπερέκφυση</w:t>
      </w:r>
      <w:proofErr w:type="spellEnd"/>
      <w:r w:rsidR="00A4543C" w:rsidRPr="00A5170C">
        <w:rPr>
          <w:rFonts w:ascii="Arial Narrow" w:hAnsi="Arial Narrow" w:cs="Arial Narrow"/>
          <w:lang w:val="el-GR"/>
        </w:rPr>
        <w:t xml:space="preserve"> λόγω έλλειψης ανταγωνιστή</w:t>
      </w:r>
      <w:r w:rsidR="00A4543C">
        <w:rPr>
          <w:rFonts w:ascii="Arial Narrow" w:hAnsi="Arial Narrow" w:cs="Arial Narrow"/>
          <w:lang w:val="el-GR"/>
        </w:rPr>
        <w:t xml:space="preserve"> </w:t>
      </w:r>
    </w:p>
    <w:p w14:paraId="66BC8448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92BAB79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Απόλυτες αντενδείξεις εξαγωγής αποτελούν</w:t>
      </w:r>
    </w:p>
    <w:p w14:paraId="7A0AB2A8" w14:textId="3A9C7931" w:rsidR="00A4543C" w:rsidRDefault="00862DC8" w:rsidP="00A62E01">
      <w:pPr>
        <w:pStyle w:val="1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Μη ελεγχόμενες διαταραχές πήξης</w:t>
      </w:r>
    </w:p>
    <w:p w14:paraId="1FE21496" w14:textId="3F3C726B" w:rsidR="00862DC8" w:rsidRDefault="00862DC8" w:rsidP="00862DC8">
      <w:pPr>
        <w:rPr>
          <w:lang w:val="el-GR"/>
        </w:rPr>
      </w:pPr>
    </w:p>
    <w:p w14:paraId="0CFE47FE" w14:textId="121C9BF1" w:rsidR="00862DC8" w:rsidRDefault="00862DC8" w:rsidP="00862DC8">
      <w:pPr>
        <w:rPr>
          <w:lang w:val="el-GR"/>
        </w:rPr>
      </w:pPr>
    </w:p>
    <w:p w14:paraId="6E9716A8" w14:textId="77777777" w:rsidR="00862DC8" w:rsidRPr="00862DC8" w:rsidRDefault="00862DC8" w:rsidP="00862DC8">
      <w:pPr>
        <w:rPr>
          <w:lang w:val="el-GR"/>
        </w:rPr>
      </w:pPr>
    </w:p>
    <w:p w14:paraId="0922384F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00D6F656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lastRenderedPageBreak/>
        <w:t xml:space="preserve">Κατά την εξαγωγή προσθίων δοντιών κάτω με οδοντάγρα </w:t>
      </w:r>
    </w:p>
    <w:p w14:paraId="24179FCC" w14:textId="15B5862F" w:rsidR="00A4543C" w:rsidRPr="00837EE4" w:rsidRDefault="00862DC8" w:rsidP="00A62E01">
      <w:pPr>
        <w:pStyle w:val="1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Ο Οδοντίατρος βρίσκεται πίσω και δεξιά του ασθενούς</w:t>
      </w:r>
    </w:p>
    <w:p w14:paraId="035E8737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C7609DE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απλή εξαγωγή ρίζας προσθίου άνω δοντιού</w:t>
      </w:r>
    </w:p>
    <w:p w14:paraId="4961302A" w14:textId="0F463C20" w:rsidR="00A4543C" w:rsidRPr="00837EE4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Ο ευθύς μοχλός τοποθετείται στον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περιρριζικό</w:t>
      </w:r>
      <w:proofErr w:type="spellEnd"/>
      <w:r w:rsidR="00A4543C" w:rsidRPr="00837EE4">
        <w:rPr>
          <w:rFonts w:ascii="Arial Narrow" w:hAnsi="Arial Narrow" w:cs="Arial Narrow"/>
          <w:lang w:val="el-GR"/>
        </w:rPr>
        <w:t xml:space="preserve"> χώρο παράλληλος προς τον επιμήκη άξονα του δοντιού</w:t>
      </w:r>
    </w:p>
    <w:p w14:paraId="04C31B66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BFEC71C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εξαγωγή</w:t>
      </w:r>
      <w:r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>του πρώτου νεογιλού γομφίου</w:t>
      </w:r>
      <w:r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 xml:space="preserve">κάτω θα πρέπει </w:t>
      </w:r>
    </w:p>
    <w:p w14:paraId="082959B6" w14:textId="21DD388D" w:rsidR="00A4543C" w:rsidRPr="00A5170C" w:rsidRDefault="00862DC8" w:rsidP="00A62E01">
      <w:pPr>
        <w:pStyle w:val="1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A5170C">
        <w:rPr>
          <w:rFonts w:ascii="Arial Narrow" w:hAnsi="Arial Narrow" w:cs="Arial Narrow"/>
          <w:b w:val="0"/>
          <w:bCs w:val="0"/>
          <w:sz w:val="24"/>
          <w:szCs w:val="24"/>
        </w:rPr>
        <w:t>Να αποφευχθεί ο τραυματισμός του διαδόχου νεογιλού</w:t>
      </w:r>
    </w:p>
    <w:p w14:paraId="3FAAF94B" w14:textId="6AD4AAA0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Να προηγηθεί οπωσδήποτε ακτινογραφικός έλεγχος της περιοχής</w:t>
      </w:r>
    </w:p>
    <w:p w14:paraId="5CF31F6A" w14:textId="77777777" w:rsidR="00A4543C" w:rsidRPr="00A5170C" w:rsidRDefault="00A4543C" w:rsidP="00A62E01">
      <w:pPr>
        <w:ind w:left="714" w:right="-766" w:hanging="357"/>
        <w:rPr>
          <w:rFonts w:ascii="Arial Narrow" w:hAnsi="Arial Narrow" w:cs="Arial Narrow"/>
          <w:b/>
          <w:bCs/>
          <w:u w:val="single"/>
          <w:lang w:val="el-GR"/>
        </w:rPr>
      </w:pPr>
    </w:p>
    <w:p w14:paraId="7608FD19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Τα κλινικά χαρακτηριστικά ενός αγκυλωμένου δοντιού είναι</w:t>
      </w:r>
    </w:p>
    <w:p w14:paraId="51E28EE2" w14:textId="2CF5F8BB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Η μασητική επιφάνεια ευρίσκεται κάτω από το μασητικό επίπεδο των </w:t>
      </w:r>
    </w:p>
    <w:p w14:paraId="7B905608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 xml:space="preserve">υπολοίπων δοντιών </w:t>
      </w:r>
    </w:p>
    <w:p w14:paraId="6B415A41" w14:textId="36E38A0E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Υπάρχει απουσία κινητικότητας</w:t>
      </w:r>
    </w:p>
    <w:p w14:paraId="45305870" w14:textId="47C747D1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Ιδιαίτερος ήχος κατά την επίκρουση</w:t>
      </w:r>
    </w:p>
    <w:p w14:paraId="66025D4F" w14:textId="77777777" w:rsidR="00A4543C" w:rsidRPr="00A5170C" w:rsidRDefault="00A4543C" w:rsidP="00A62E01">
      <w:pPr>
        <w:ind w:left="714" w:right="-766" w:hanging="357"/>
        <w:rPr>
          <w:rFonts w:ascii="Arial Narrow" w:hAnsi="Arial Narrow" w:cs="Arial Narrow"/>
          <w:b/>
          <w:bCs/>
          <w:u w:val="single"/>
          <w:lang w:val="el-GR"/>
        </w:rPr>
      </w:pPr>
    </w:p>
    <w:p w14:paraId="03C28468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συμπίεση του φατνίου μετά από εξαγωγή γίνεται</w:t>
      </w:r>
    </w:p>
    <w:p w14:paraId="585E420D" w14:textId="0C7470E2" w:rsidR="00A4543C" w:rsidRPr="00837EE4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Για να επαναφερθεί το φατνίο στην πρότερη κατάσταση</w:t>
      </w:r>
    </w:p>
    <w:p w14:paraId="6003DD1E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0F46AD94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εξαγωγή του πρώτου γομφίου της κάτω γνάθου με οδοντάγρα</w:t>
      </w:r>
    </w:p>
    <w:p w14:paraId="7B19C831" w14:textId="2F0C7BC5" w:rsidR="00A4543C" w:rsidRPr="00837EE4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Οι κύριες δυνάμεις που ασκούνται είναι πλάγιες κατά την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παρειο</w:t>
      </w:r>
      <w:proofErr w:type="spellEnd"/>
      <w:r w:rsidR="00A4543C" w:rsidRPr="00837EE4">
        <w:rPr>
          <w:rFonts w:ascii="Arial Narrow" w:hAnsi="Arial Narrow" w:cs="Arial Narrow"/>
          <w:lang w:val="el-GR"/>
        </w:rPr>
        <w:t>-γλωσσική φορά</w:t>
      </w:r>
    </w:p>
    <w:p w14:paraId="2721FC1C" w14:textId="77777777" w:rsidR="00A4543C" w:rsidRPr="006234B4" w:rsidRDefault="00A4543C" w:rsidP="00A62E01">
      <w:pPr>
        <w:ind w:left="714" w:hanging="357"/>
        <w:rPr>
          <w:rFonts w:ascii="Arial Narrow" w:hAnsi="Arial Narrow" w:cs="Arial Narrow"/>
          <w:u w:val="single"/>
          <w:lang w:val="el-GR"/>
        </w:rPr>
      </w:pPr>
    </w:p>
    <w:p w14:paraId="5DD17ED5" w14:textId="77777777" w:rsidR="00A4543C" w:rsidRPr="00A5170C" w:rsidRDefault="00A4543C" w:rsidP="006234B4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αποκόλληση των ούλων από το δόντι που πρόκειται να αφαιρεθεί γίνεται</w:t>
      </w:r>
    </w:p>
    <w:p w14:paraId="797122F7" w14:textId="6F2CDDA0" w:rsidR="00A4543C" w:rsidRPr="00A5170C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Για να επιτευχθεί καλλίτερη σύλληψη του δοντιού με την οδοντάγρα </w:t>
      </w:r>
    </w:p>
    <w:p w14:paraId="235FF22B" w14:textId="3D47A631" w:rsidR="00A4543C" w:rsidRPr="00A5170C" w:rsidRDefault="00862DC8" w:rsidP="00971335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Για να αποφευχθεί ο τραυματισμός των ούλων και να διατηρηθεί η</w:t>
      </w:r>
      <w:r w:rsidR="00A4543C">
        <w:rPr>
          <w:rFonts w:ascii="Arial Narrow" w:hAnsi="Arial Narrow" w:cs="Arial Narrow"/>
          <w:lang w:val="el-GR"/>
        </w:rPr>
        <w:t xml:space="preserve"> </w:t>
      </w:r>
      <w:r w:rsidR="00A4543C" w:rsidRPr="00A5170C">
        <w:rPr>
          <w:rFonts w:ascii="Arial Narrow" w:hAnsi="Arial Narrow" w:cs="Arial Narrow"/>
          <w:lang w:val="el-GR"/>
        </w:rPr>
        <w:t>αρχιτεκτονική τους για την μελλοντική προσθετική αποκατάσταση</w:t>
      </w:r>
    </w:p>
    <w:p w14:paraId="73201CA3" w14:textId="77777777" w:rsidR="00A4543C" w:rsidRPr="006234B4" w:rsidRDefault="00A4543C" w:rsidP="00A62E01">
      <w:pPr>
        <w:ind w:left="714" w:hanging="357"/>
        <w:rPr>
          <w:rFonts w:ascii="Arial Narrow" w:hAnsi="Arial Narrow" w:cs="Arial Narrow"/>
          <w:u w:val="single"/>
          <w:lang w:val="el-GR"/>
        </w:rPr>
      </w:pPr>
    </w:p>
    <w:p w14:paraId="31F79C7E" w14:textId="77777777" w:rsidR="00A4543C" w:rsidRPr="00A5170C" w:rsidRDefault="00A4543C" w:rsidP="00971335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απλή εξαγωγή του πρώτ</w:t>
      </w:r>
      <w:r>
        <w:rPr>
          <w:rFonts w:ascii="Arial Narrow" w:hAnsi="Arial Narrow" w:cs="Arial Narrow"/>
          <w:lang w:val="el-GR"/>
        </w:rPr>
        <w:t xml:space="preserve">ου προγομφίου της άνω γνάθου με </w:t>
      </w:r>
      <w:r w:rsidRPr="00A5170C">
        <w:rPr>
          <w:rFonts w:ascii="Arial Narrow" w:hAnsi="Arial Narrow" w:cs="Arial Narrow"/>
          <w:lang w:val="el-GR"/>
        </w:rPr>
        <w:t>την οδοντάγρα</w:t>
      </w:r>
    </w:p>
    <w:p w14:paraId="033B4A3F" w14:textId="68970738" w:rsidR="00A4543C" w:rsidRPr="00837EE4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Εφαρμόζονται κύρια πλάγιες δυνάμεις κατά την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παρειο</w:t>
      </w:r>
      <w:proofErr w:type="spellEnd"/>
      <w:r w:rsidR="00A4543C" w:rsidRPr="00837EE4">
        <w:rPr>
          <w:rFonts w:ascii="Arial Narrow" w:hAnsi="Arial Narrow" w:cs="Arial Narrow"/>
          <w:lang w:val="el-GR"/>
        </w:rPr>
        <w:t>-υπερώια φορά</w:t>
      </w:r>
    </w:p>
    <w:p w14:paraId="2702B677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E1EA849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αφαίρεση του πρώτου γομφίου της κάτω γνάθου</w:t>
      </w:r>
    </w:p>
    <w:p w14:paraId="15E675D4" w14:textId="58B9971F" w:rsidR="00A4543C" w:rsidRPr="00837EE4" w:rsidRDefault="00862DC8" w:rsidP="006234B4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Εφαρμόζονται κύρια πλάγιες δυνάμεις κατά την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παρειο</w:t>
      </w:r>
      <w:proofErr w:type="spellEnd"/>
      <w:r w:rsidR="00A4543C" w:rsidRPr="00837EE4">
        <w:rPr>
          <w:rFonts w:ascii="Arial Narrow" w:hAnsi="Arial Narrow" w:cs="Arial Narrow"/>
          <w:lang w:val="el-GR"/>
        </w:rPr>
        <w:t>-γλωσσική φορά</w:t>
      </w:r>
    </w:p>
    <w:p w14:paraId="57A35F71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3191540F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Μετά την εξαγωγή συνιστάται</w:t>
      </w:r>
    </w:p>
    <w:p w14:paraId="2E77B30F" w14:textId="6C0F1FBE" w:rsidR="00A4543C" w:rsidRPr="00837EE4" w:rsidRDefault="00862DC8" w:rsidP="006234B4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Αποφυγή έντονης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έκπλυσης</w:t>
      </w:r>
      <w:proofErr w:type="spellEnd"/>
      <w:r w:rsidR="00A4543C" w:rsidRPr="00837EE4">
        <w:rPr>
          <w:rFonts w:ascii="Arial Narrow" w:hAnsi="Arial Narrow" w:cs="Arial Narrow"/>
          <w:lang w:val="el-GR"/>
        </w:rPr>
        <w:t xml:space="preserve"> του στόματος κατά το πρώτο 24ωρο</w:t>
      </w:r>
    </w:p>
    <w:p w14:paraId="15F6825A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CF363BB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αντιμετώπιση του ξηρού φατνίου συνίσταται</w:t>
      </w:r>
    </w:p>
    <w:p w14:paraId="043D56E4" w14:textId="0E7B4C8D" w:rsidR="00A4543C" w:rsidRPr="00837EE4" w:rsidRDefault="00862DC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Στην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έκπλυση</w:t>
      </w:r>
      <w:proofErr w:type="spellEnd"/>
      <w:r w:rsidR="00A4543C" w:rsidRPr="00837EE4">
        <w:rPr>
          <w:rFonts w:ascii="Arial Narrow" w:hAnsi="Arial Narrow" w:cs="Arial Narrow"/>
          <w:lang w:val="el-GR"/>
        </w:rPr>
        <w:t xml:space="preserve"> του φατνίου με υπόθερμο φυσιολογικό ορό</w:t>
      </w:r>
    </w:p>
    <w:p w14:paraId="35BF9943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2675FA2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Χορήγηση αντιβίωσης σε περίπτωση απλής εξαγωγής γίνεται</w:t>
      </w:r>
    </w:p>
    <w:p w14:paraId="2D21B45B" w14:textId="7564951C" w:rsidR="00A4543C" w:rsidRPr="00837EE4" w:rsidRDefault="00862DC8" w:rsidP="006234B4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Σε άτομα που έχουν υποστεί ακτινοθεραπεία στην περιοχή του προσώπου και των γνάθων</w:t>
      </w:r>
    </w:p>
    <w:p w14:paraId="34A54912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3F104F1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Σε περίπτωση κατάγματος του φατνιακού οστού κατά την εξαγωγή</w:t>
      </w:r>
    </w:p>
    <w:p w14:paraId="10575D62" w14:textId="7961081E" w:rsidR="00A4543C" w:rsidRPr="00A5170C" w:rsidRDefault="008B0477" w:rsidP="00971335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Εξετάζεται αν υπάρχει αποκόλληση του οστικού τεμαχίου από το</w:t>
      </w:r>
      <w:r w:rsidR="00A4543C">
        <w:rPr>
          <w:rFonts w:ascii="Arial Narrow" w:hAnsi="Arial Narrow" w:cs="Arial Narrow"/>
          <w:lang w:val="el-GR"/>
        </w:rPr>
        <w:t xml:space="preserve"> </w:t>
      </w:r>
      <w:r w:rsidR="00A4543C" w:rsidRPr="00A5170C">
        <w:rPr>
          <w:rFonts w:ascii="Arial Narrow" w:hAnsi="Arial Narrow" w:cs="Arial Narrow"/>
          <w:lang w:val="el-GR"/>
        </w:rPr>
        <w:t>περιόστεο</w:t>
      </w:r>
    </w:p>
    <w:p w14:paraId="3AED58D6" w14:textId="1D33CC60" w:rsidR="00A4543C" w:rsidRPr="00A5170C" w:rsidRDefault="008B0477" w:rsidP="00971335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Σε περίπτωση μη αποκόλλη</w:t>
      </w:r>
      <w:r w:rsidR="00A4543C">
        <w:rPr>
          <w:rFonts w:ascii="Arial Narrow" w:hAnsi="Arial Narrow" w:cs="Arial Narrow"/>
          <w:lang w:val="el-GR"/>
        </w:rPr>
        <w:t xml:space="preserve">σης του οστικού τεμαχίου από το </w:t>
      </w:r>
      <w:r w:rsidR="00A4543C" w:rsidRPr="00A5170C">
        <w:rPr>
          <w:rFonts w:ascii="Arial Narrow" w:hAnsi="Arial Narrow" w:cs="Arial Narrow"/>
          <w:lang w:val="el-GR"/>
        </w:rPr>
        <w:t>περιόστεο, γίνεται απλή συρραφή του κρημνού στη θέση του</w:t>
      </w:r>
    </w:p>
    <w:p w14:paraId="33DF6960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CDA6490" w14:textId="77777777" w:rsidR="00A4543C" w:rsidRPr="00A5170C" w:rsidRDefault="00A4543C" w:rsidP="00D26430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lastRenderedPageBreak/>
        <w:t xml:space="preserve">Σε περίπτωση κατάγματος του </w:t>
      </w:r>
      <w:proofErr w:type="spellStart"/>
      <w:r w:rsidRPr="00A5170C">
        <w:rPr>
          <w:rFonts w:ascii="Arial Narrow" w:hAnsi="Arial Narrow" w:cs="Arial Narrow"/>
          <w:lang w:val="el-GR"/>
        </w:rPr>
        <w:t>ακ</w:t>
      </w:r>
      <w:r>
        <w:rPr>
          <w:rFonts w:ascii="Arial Narrow" w:hAnsi="Arial Narrow" w:cs="Arial Narrow"/>
          <w:lang w:val="el-GR"/>
        </w:rPr>
        <w:t>ρορριζίου</w:t>
      </w:r>
      <w:proofErr w:type="spellEnd"/>
      <w:r>
        <w:rPr>
          <w:rFonts w:ascii="Arial Narrow" w:hAnsi="Arial Narrow" w:cs="Arial Narrow"/>
          <w:lang w:val="el-GR"/>
        </w:rPr>
        <w:t xml:space="preserve"> κατά την εξαγωγή ενός</w:t>
      </w:r>
      <w:r w:rsidRPr="00D26430">
        <w:rPr>
          <w:rFonts w:ascii="Arial Narrow" w:hAnsi="Arial Narrow" w:cs="Arial Narrow"/>
          <w:lang w:val="el-GR"/>
        </w:rPr>
        <w:t xml:space="preserve"> </w:t>
      </w:r>
      <w:proofErr w:type="spellStart"/>
      <w:r w:rsidRPr="00A5170C">
        <w:rPr>
          <w:rFonts w:ascii="Arial Narrow" w:hAnsi="Arial Narrow" w:cs="Arial Narrow"/>
          <w:lang w:val="el-GR"/>
        </w:rPr>
        <w:t>οπισθίου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δοντιού</w:t>
      </w:r>
    </w:p>
    <w:p w14:paraId="1DF103E2" w14:textId="7699E89C" w:rsidR="00A4543C" w:rsidRPr="00837EE4" w:rsidRDefault="008B0477" w:rsidP="006234B4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Δεν αφαιρείται μόνο όταν η βλάβη που θα προκύψει από την προσπάθεια αφαίρεσής του είναι μεγαλύτερη από εκείνη που θα συμβεί από το αν το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ακρορίζιο</w:t>
      </w:r>
      <w:proofErr w:type="spellEnd"/>
      <w:r w:rsidR="00A4543C" w:rsidRPr="00837EE4">
        <w:rPr>
          <w:rFonts w:ascii="Arial Narrow" w:hAnsi="Arial Narrow" w:cs="Arial Narrow"/>
          <w:lang w:val="el-GR"/>
        </w:rPr>
        <w:t xml:space="preserve"> παραμείνει στη θέση του</w:t>
      </w:r>
    </w:p>
    <w:p w14:paraId="68EB472A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515FCB0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Σε περίπτωση κατάγματος της κλινικής μύλης ενός δεύτερου γομφίου άνω κατά την προσπάθεια απλής εξαγωγής του </w:t>
      </w:r>
    </w:p>
    <w:p w14:paraId="242D0323" w14:textId="08134612" w:rsidR="00A4543C" w:rsidRPr="00837EE4" w:rsidRDefault="008B0477" w:rsidP="006234B4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Γίνεται προσπάθεια διαχωρισμού και αφαίρεσης των ριζών χωρίς τομή</w:t>
      </w:r>
    </w:p>
    <w:p w14:paraId="0CA9C496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7E75B4C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Το ξηρό φατνίο </w:t>
      </w:r>
    </w:p>
    <w:p w14:paraId="31A66447" w14:textId="5E37008B" w:rsidR="00A4543C" w:rsidRPr="00837EE4" w:rsidRDefault="008B0477" w:rsidP="006234B4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 xml:space="preserve">Οφείλεται στην ενεργοποίηση του </w:t>
      </w:r>
      <w:proofErr w:type="spellStart"/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>ινοδωλυτικού</w:t>
      </w:r>
      <w:proofErr w:type="spellEnd"/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 xml:space="preserve"> μηχανισμού στην περιοχή της εξαγωγής</w:t>
      </w:r>
    </w:p>
    <w:p w14:paraId="0CA64BB9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2B3A097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Για την αντιμετώπιση της </w:t>
      </w:r>
      <w:proofErr w:type="spellStart"/>
      <w:r w:rsidRPr="00A5170C">
        <w:rPr>
          <w:rFonts w:ascii="Arial Narrow" w:hAnsi="Arial Narrow" w:cs="Arial Narrow"/>
          <w:lang w:val="el-GR"/>
        </w:rPr>
        <w:t>διεγχειρητικής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αιμορραγίας που προέρχεται από το </w:t>
      </w:r>
      <w:proofErr w:type="spellStart"/>
      <w:r w:rsidRPr="00A5170C">
        <w:rPr>
          <w:rFonts w:ascii="Arial Narrow" w:hAnsi="Arial Narrow" w:cs="Arial Narrow"/>
          <w:lang w:val="el-GR"/>
        </w:rPr>
        <w:t>οστούν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του φατνίου</w:t>
      </w:r>
    </w:p>
    <w:p w14:paraId="6EEEF002" w14:textId="4FA27812" w:rsidR="00A4543C" w:rsidRPr="00837EE4" w:rsidRDefault="008B0477" w:rsidP="00A62E01">
      <w:pPr>
        <w:pStyle w:val="1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 xml:space="preserve">Γίνεται προσπάθεια σύνθλιψης του </w:t>
      </w:r>
      <w:proofErr w:type="spellStart"/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>αιμορραγούντος</w:t>
      </w:r>
      <w:proofErr w:type="spellEnd"/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 xml:space="preserve"> αγγείου</w:t>
      </w:r>
    </w:p>
    <w:p w14:paraId="48CBC559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C5EB52F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Σε περίπτωση κατάγματος του φατνιακού οστού κατά την</w:t>
      </w:r>
      <w:r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>απλή εξαγωγή</w:t>
      </w:r>
    </w:p>
    <w:p w14:paraId="12834105" w14:textId="681134B3" w:rsidR="00A4543C" w:rsidRPr="00837EE4" w:rsidRDefault="008B0477" w:rsidP="006234B4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Το οστικό τεμάχιο αφήνεται στην θέση του αφού δεν έχει αποκολληθεί από το περιόστεο και συρράπτεται</w:t>
      </w:r>
    </w:p>
    <w:p w14:paraId="1CEB8CD5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3868652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Εάν κατά την </w:t>
      </w:r>
      <w:proofErr w:type="spellStart"/>
      <w:r w:rsidRPr="00A5170C">
        <w:rPr>
          <w:rFonts w:ascii="Arial Narrow" w:hAnsi="Arial Narrow" w:cs="Arial Narrow"/>
          <w:lang w:val="el-GR"/>
        </w:rPr>
        <w:t>εκμόχλευση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ενός δοντιού παρατηρηθεί </w:t>
      </w:r>
      <w:proofErr w:type="spellStart"/>
      <w:r w:rsidRPr="00A5170C">
        <w:rPr>
          <w:rFonts w:ascii="Arial Narrow" w:hAnsi="Arial Narrow" w:cs="Arial Narrow"/>
          <w:lang w:val="el-GR"/>
        </w:rPr>
        <w:t>εκγόμφωση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ενός </w:t>
      </w:r>
      <w:proofErr w:type="spellStart"/>
      <w:r w:rsidRPr="00A5170C">
        <w:rPr>
          <w:rFonts w:ascii="Arial Narrow" w:hAnsi="Arial Narrow" w:cs="Arial Narrow"/>
          <w:lang w:val="el-GR"/>
        </w:rPr>
        <w:t>ομόρου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δοντιού</w:t>
      </w:r>
    </w:p>
    <w:p w14:paraId="4B98FB18" w14:textId="3BD292F8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Το όμορο δόντι επανατοποθετείται στο φατνίο και ακινητοποιείται</w:t>
      </w:r>
    </w:p>
    <w:p w14:paraId="738D6FF2" w14:textId="18D38B44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Δεν γίνεται άμεσα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ενδοδοντική</w:t>
      </w:r>
      <w:proofErr w:type="spellEnd"/>
      <w:r w:rsidR="00A4543C" w:rsidRPr="00A5170C">
        <w:rPr>
          <w:rFonts w:ascii="Arial Narrow" w:hAnsi="Arial Narrow" w:cs="Arial Narrow"/>
          <w:lang w:val="el-GR"/>
        </w:rPr>
        <w:t xml:space="preserve"> θεραπεία</w:t>
      </w:r>
    </w:p>
    <w:p w14:paraId="3EF4CF57" w14:textId="77777777" w:rsidR="00A4543C" w:rsidRDefault="00A4543C" w:rsidP="00A62E01">
      <w:pPr>
        <w:pStyle w:val="1"/>
        <w:ind w:left="714" w:hanging="357"/>
        <w:rPr>
          <w:rFonts w:ascii="Arial Narrow" w:hAnsi="Arial Narrow" w:cs="Arial Narrow"/>
          <w:sz w:val="24"/>
          <w:szCs w:val="24"/>
        </w:rPr>
      </w:pPr>
    </w:p>
    <w:p w14:paraId="50C30F7A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Εάν κατά την </w:t>
      </w:r>
      <w:proofErr w:type="spellStart"/>
      <w:r w:rsidRPr="00A5170C">
        <w:rPr>
          <w:rFonts w:ascii="Arial Narrow" w:hAnsi="Arial Narrow" w:cs="Arial Narrow"/>
          <w:lang w:val="el-GR"/>
        </w:rPr>
        <w:t>εκμόχλευση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ενός δοντιού παρατηρηθεί ελαφρά κινητικότητα σε ένα όμορο δόντι</w:t>
      </w:r>
    </w:p>
    <w:p w14:paraId="78C298F7" w14:textId="5EBFE47E" w:rsidR="00A4543C" w:rsidRPr="00837EE4" w:rsidRDefault="008B0477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Συνιστάται στον ασθενή μαλακή δίαιτα και αποφυγή χρήσης του δοντιού για λίγες ημέρες</w:t>
      </w:r>
    </w:p>
    <w:p w14:paraId="5BD2CAC1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0B934B1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Η μετεγχειρητική αιμορραγία που παρατηρείται αρκετές ημέρες μετά την </w:t>
      </w:r>
    </w:p>
    <w:p w14:paraId="1C273754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ab/>
        <w:t>εξαγωγή οφείλεται</w:t>
      </w:r>
    </w:p>
    <w:p w14:paraId="278260DE" w14:textId="1398C581" w:rsidR="00A4543C" w:rsidRPr="00837EE4" w:rsidRDefault="008B0477" w:rsidP="00A62E01">
      <w:pPr>
        <w:pStyle w:val="1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Στην καταστροφή του θρόμβου λόγω επιμόλυνσης</w:t>
      </w:r>
    </w:p>
    <w:p w14:paraId="32DD956D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79BA3E60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απλή εξαγωγή του τρίτου άνω γομφίου</w:t>
      </w:r>
    </w:p>
    <w:p w14:paraId="59C6B53C" w14:textId="7E3F537E" w:rsidR="00A4543C" w:rsidRPr="00837EE4" w:rsidRDefault="008B0477" w:rsidP="00A62E01">
      <w:pPr>
        <w:ind w:left="714" w:right="-341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Η εξαγωγή διευκολύνεται εάν το στόμα παραμένει σε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ημιανοικτή</w:t>
      </w:r>
      <w:proofErr w:type="spellEnd"/>
      <w:r w:rsidR="00A4543C" w:rsidRPr="00837EE4">
        <w:rPr>
          <w:rFonts w:ascii="Arial Narrow" w:hAnsi="Arial Narrow" w:cs="Arial Narrow"/>
          <w:lang w:val="el-GR"/>
        </w:rPr>
        <w:t xml:space="preserve"> θέση</w:t>
      </w:r>
    </w:p>
    <w:p w14:paraId="25F4259C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2538646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Την μεγαλύτερη συχνότητα </w:t>
      </w:r>
      <w:proofErr w:type="spellStart"/>
      <w:r w:rsidRPr="00A5170C">
        <w:rPr>
          <w:rFonts w:ascii="Arial Narrow" w:hAnsi="Arial Narrow" w:cs="Arial Narrow"/>
          <w:lang w:val="el-GR"/>
        </w:rPr>
        <w:t>έγκλεισης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στους ενήλικες εμφανίζουν</w:t>
      </w:r>
    </w:p>
    <w:p w14:paraId="799F3861" w14:textId="3C041EF0" w:rsidR="00A4543C" w:rsidRPr="00837EE4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Οι τρίτοι γομφίοι άνω και κάτω γνάθου</w:t>
      </w:r>
    </w:p>
    <w:p w14:paraId="7B68751B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71618F55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αφαίρεση του εγκλείστου κυνόδοντα άνω</w:t>
      </w:r>
    </w:p>
    <w:p w14:paraId="7F510DA7" w14:textId="6BF430FC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Σε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προστομιακή</w:t>
      </w:r>
      <w:proofErr w:type="spellEnd"/>
      <w:r w:rsidR="00A4543C" w:rsidRPr="00A5170C">
        <w:rPr>
          <w:rFonts w:ascii="Arial Narrow" w:hAnsi="Arial Narrow" w:cs="Arial Narrow"/>
          <w:lang w:val="el-GR"/>
        </w:rPr>
        <w:t xml:space="preserve"> εντόπιση, η τομή γίνεται υπερώια</w:t>
      </w:r>
    </w:p>
    <w:p w14:paraId="1CEDC209" w14:textId="7F1DF87A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Σε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προστομιακή</w:t>
      </w:r>
      <w:proofErr w:type="spellEnd"/>
      <w:r w:rsidR="00A4543C" w:rsidRPr="00A5170C">
        <w:rPr>
          <w:rFonts w:ascii="Arial Narrow" w:hAnsi="Arial Narrow" w:cs="Arial Narrow"/>
          <w:lang w:val="el-GR"/>
        </w:rPr>
        <w:t xml:space="preserve"> εντόπιση αναπτύσσεται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νησιδωτός</w:t>
      </w:r>
      <w:proofErr w:type="spellEnd"/>
      <w:r w:rsidR="00A4543C" w:rsidRPr="00A5170C">
        <w:rPr>
          <w:rFonts w:ascii="Arial Narrow" w:hAnsi="Arial Narrow" w:cs="Arial Narrow"/>
          <w:lang w:val="el-GR"/>
        </w:rPr>
        <w:t xml:space="preserve"> κρημνός</w:t>
      </w:r>
    </w:p>
    <w:p w14:paraId="02F8B34B" w14:textId="77777777" w:rsidR="00A4543C" w:rsidRPr="00773569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A02FFE4" w14:textId="77777777" w:rsidR="00A4543C" w:rsidRPr="00A5170C" w:rsidRDefault="00A4543C" w:rsidP="00971335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περιποίηση του τραύματο</w:t>
      </w:r>
      <w:r>
        <w:rPr>
          <w:rFonts w:ascii="Arial Narrow" w:hAnsi="Arial Narrow" w:cs="Arial Narrow"/>
          <w:lang w:val="el-GR"/>
        </w:rPr>
        <w:t xml:space="preserve">ς μετά από χειρουργική αφαίρεση </w:t>
      </w:r>
      <w:r w:rsidRPr="00A5170C">
        <w:rPr>
          <w:rFonts w:ascii="Arial Narrow" w:hAnsi="Arial Narrow" w:cs="Arial Narrow"/>
          <w:lang w:val="el-GR"/>
        </w:rPr>
        <w:t>εγκλείστου περιλαμβάνει</w:t>
      </w:r>
    </w:p>
    <w:p w14:paraId="001F97CA" w14:textId="6EB438EB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Αφαίρεση του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οδοντοθυλακίου</w:t>
      </w:r>
      <w:proofErr w:type="spellEnd"/>
    </w:p>
    <w:p w14:paraId="4AF8B9C6" w14:textId="34F801F9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Επαναφορά του κρημνού στη θέση του και συρραφή</w:t>
      </w:r>
    </w:p>
    <w:p w14:paraId="4E0AEB4F" w14:textId="297075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A571F0F" w14:textId="77777777" w:rsidR="008B0477" w:rsidRPr="00773569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3F2044D" w14:textId="77777777" w:rsidR="00A4543C" w:rsidRPr="00A5170C" w:rsidRDefault="00A4543C" w:rsidP="00971335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lastRenderedPageBreak/>
        <w:t xml:space="preserve">Το είδος </w:t>
      </w:r>
      <w:proofErr w:type="spellStart"/>
      <w:r w:rsidRPr="00A5170C">
        <w:rPr>
          <w:rFonts w:ascii="Arial Narrow" w:hAnsi="Arial Narrow" w:cs="Arial Narrow"/>
          <w:lang w:val="el-GR"/>
        </w:rPr>
        <w:t>έγκλεισης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του τρίτου γομφίου προσδιορίζεται μεταξύ των</w:t>
      </w:r>
      <w:r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 xml:space="preserve">άλλων </w:t>
      </w:r>
    </w:p>
    <w:p w14:paraId="469BC634" w14:textId="419A1DED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Από την γωνία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έγκλεισης</w:t>
      </w:r>
      <w:proofErr w:type="spellEnd"/>
    </w:p>
    <w:p w14:paraId="610F96A0" w14:textId="0358F6F2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Το βάθος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έγκλεισης</w:t>
      </w:r>
      <w:proofErr w:type="spellEnd"/>
    </w:p>
    <w:p w14:paraId="37A0158E" w14:textId="77777777" w:rsidR="00A4543C" w:rsidRPr="00773569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367B744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Σαν έγκλειστο χαρακτηρίζεται το δόντι </w:t>
      </w:r>
    </w:p>
    <w:p w14:paraId="0CEE548B" w14:textId="639B2D8B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Που καλύπτεται με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οστούν</w:t>
      </w:r>
      <w:proofErr w:type="spellEnd"/>
    </w:p>
    <w:p w14:paraId="17C68AB5" w14:textId="4D493E26" w:rsidR="00A4543C" w:rsidRPr="00A5170C" w:rsidRDefault="008B0477" w:rsidP="00971335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Το οποίο καλύπτεται εξ ολοκλήρου από τον στοματικό βλεννογόνο</w:t>
      </w:r>
      <w:r w:rsidR="00A4543C">
        <w:rPr>
          <w:rFonts w:ascii="Arial Narrow" w:hAnsi="Arial Narrow" w:cs="Arial Narrow"/>
          <w:lang w:val="el-GR"/>
        </w:rPr>
        <w:t xml:space="preserve"> </w:t>
      </w:r>
      <w:r w:rsidR="00A4543C" w:rsidRPr="00A5170C">
        <w:rPr>
          <w:rFonts w:ascii="Arial Narrow" w:hAnsi="Arial Narrow" w:cs="Arial Narrow"/>
          <w:lang w:val="el-GR"/>
        </w:rPr>
        <w:t>(ούλα)</w:t>
      </w:r>
    </w:p>
    <w:p w14:paraId="1A7ABDE1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71D31DCD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Η ύπαρξη </w:t>
      </w:r>
      <w:proofErr w:type="spellStart"/>
      <w:r w:rsidRPr="00A5170C">
        <w:rPr>
          <w:rFonts w:ascii="Arial Narrow" w:hAnsi="Arial Narrow" w:cs="Arial Narrow"/>
          <w:lang w:val="el-GR"/>
        </w:rPr>
        <w:t>περιμυλικής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</w:t>
      </w:r>
      <w:proofErr w:type="spellStart"/>
      <w:r w:rsidRPr="00A5170C">
        <w:rPr>
          <w:rFonts w:ascii="Arial Narrow" w:hAnsi="Arial Narrow" w:cs="Arial Narrow"/>
          <w:lang w:val="el-GR"/>
        </w:rPr>
        <w:t>διαύγασης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</w:t>
      </w:r>
    </w:p>
    <w:p w14:paraId="4B2B4319" w14:textId="76462F0E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Μειώνει το βαθμό δυσκολίας αφαίρεσης ενός εγκλείστου</w:t>
      </w:r>
    </w:p>
    <w:p w14:paraId="7222739C" w14:textId="3C6E1921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Συνεπάγεται την ιστολογική εξέτασή της μετά την αφαίρεση</w:t>
      </w:r>
    </w:p>
    <w:p w14:paraId="36117420" w14:textId="77777777" w:rsidR="00A4543C" w:rsidRPr="00773569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6A0CAE3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στενή σχέση του εγκλείστου τρίτου γομφίου με το ιγμόρειο</w:t>
      </w:r>
    </w:p>
    <w:p w14:paraId="71944971" w14:textId="67A6CA15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Συνεπάγεται τον κίνδυνο </w:t>
      </w:r>
      <w:proofErr w:type="spellStart"/>
      <w:r w:rsidR="00A4543C" w:rsidRPr="00A5170C">
        <w:rPr>
          <w:rFonts w:ascii="Arial Narrow" w:hAnsi="Arial Narrow" w:cs="Arial Narrow"/>
          <w:lang w:val="el-GR"/>
        </w:rPr>
        <w:t>στοματοκολπικής</w:t>
      </w:r>
      <w:proofErr w:type="spellEnd"/>
      <w:r w:rsidR="00A4543C" w:rsidRPr="00A5170C">
        <w:rPr>
          <w:rFonts w:ascii="Arial Narrow" w:hAnsi="Arial Narrow" w:cs="Arial Narrow"/>
          <w:lang w:val="el-GR"/>
        </w:rPr>
        <w:t xml:space="preserve"> επικοινωνίας </w:t>
      </w:r>
    </w:p>
    <w:p w14:paraId="60D2723A" w14:textId="4EB58229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 xml:space="preserve">Αυξάνει τον βαθμό δυσκολίας της επέμβασης για την αφαίρεσή του </w:t>
      </w:r>
    </w:p>
    <w:p w14:paraId="047516C8" w14:textId="3D442DC1" w:rsidR="00A4543C" w:rsidRPr="00A5170C" w:rsidRDefault="008B0477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Αποδεικνύεται μόνο ακτινογραφικά</w:t>
      </w:r>
    </w:p>
    <w:p w14:paraId="6694A7CD" w14:textId="77777777" w:rsidR="00A4543C" w:rsidRPr="00773569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FF642B4" w14:textId="77777777" w:rsidR="00A4543C" w:rsidRPr="00A5170C" w:rsidRDefault="00A4543C" w:rsidP="00A44F35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στενή σχέση του τρίτου γομφίου κάτω με τον πόρο του κάτω</w:t>
      </w:r>
      <w:r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>φατνιακού νεύρου</w:t>
      </w:r>
    </w:p>
    <w:p w14:paraId="5569EE6C" w14:textId="37E06BFD" w:rsidR="00A4543C" w:rsidRPr="00A5170C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Αυξάνει τον βαθμό δυσκολίας</w:t>
      </w:r>
    </w:p>
    <w:p w14:paraId="5BEC88F6" w14:textId="7484602C" w:rsidR="00A4543C" w:rsidRPr="00A5170C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Αποδεικνύεται μόνο ακτινογραφικά</w:t>
      </w:r>
    </w:p>
    <w:p w14:paraId="26D0F35C" w14:textId="243C0A52" w:rsidR="00A4543C" w:rsidRDefault="00436EBA" w:rsidP="009A4D16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Η πανοραμική ακτινογραφία δεν ε</w:t>
      </w:r>
      <w:r w:rsidR="00A4543C">
        <w:rPr>
          <w:rFonts w:ascii="Arial Narrow" w:hAnsi="Arial Narrow" w:cs="Arial Narrow"/>
          <w:lang w:val="el-GR"/>
        </w:rPr>
        <w:t xml:space="preserve">ίναι πάντα η ιδανική απεικόνιση </w:t>
      </w:r>
      <w:r w:rsidR="00A4543C" w:rsidRPr="00A5170C">
        <w:rPr>
          <w:rFonts w:ascii="Arial Narrow" w:hAnsi="Arial Narrow" w:cs="Arial Narrow"/>
          <w:lang w:val="el-GR"/>
        </w:rPr>
        <w:t>για τον έλεγχο της σχέσης αυτής</w:t>
      </w:r>
    </w:p>
    <w:p w14:paraId="7257BEEA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B440D3F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Το οίδημα μετά την αφαίρεση εγκλείστου </w:t>
      </w:r>
    </w:p>
    <w:p w14:paraId="6CBCF5A3" w14:textId="48AE6632" w:rsidR="00A4543C" w:rsidRPr="00837EE4" w:rsidRDefault="00436EBA" w:rsidP="006234B4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Είναι μια φυσιολογική αντίδραση του οργανισμού στο χειρουργικό τραύμα</w:t>
      </w:r>
    </w:p>
    <w:p w14:paraId="75007E44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EF8F6FB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Ο </w:t>
      </w:r>
      <w:proofErr w:type="spellStart"/>
      <w:r w:rsidRPr="00A5170C">
        <w:rPr>
          <w:rFonts w:ascii="Arial Narrow" w:hAnsi="Arial Narrow" w:cs="Arial Narrow"/>
          <w:lang w:val="el-GR"/>
        </w:rPr>
        <w:t>τρισμός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είναι μια μετεγχειρητική επιπλοκή κατά την οποία</w:t>
      </w:r>
    </w:p>
    <w:p w14:paraId="32F61AEC" w14:textId="6F9296B4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Εμφανίζει περιορισμένη διάνοιξη του στόματος</w:t>
      </w:r>
    </w:p>
    <w:p w14:paraId="2C5C650F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F9DB35C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πρόληψη της μετεγχειρητικής αιμορραγίας συνίσταται μεταξύ των άλλων</w:t>
      </w:r>
    </w:p>
    <w:p w14:paraId="0FF6B222" w14:textId="250EBE48" w:rsidR="00A4543C" w:rsidRPr="00A5170C" w:rsidRDefault="00436EBA" w:rsidP="00A44F35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Στην απομάκρυνση του κοκκιώδ</w:t>
      </w:r>
      <w:r w:rsidR="00A4543C">
        <w:rPr>
          <w:rFonts w:ascii="Arial Narrow" w:hAnsi="Arial Narrow" w:cs="Arial Narrow"/>
          <w:lang w:val="el-GR"/>
        </w:rPr>
        <w:t xml:space="preserve">ους ιστού μετά την αφαίρεση του </w:t>
      </w:r>
      <w:r w:rsidR="00A4543C" w:rsidRPr="00A5170C">
        <w:rPr>
          <w:rFonts w:ascii="Arial Narrow" w:hAnsi="Arial Narrow" w:cs="Arial Narrow"/>
          <w:lang w:val="el-GR"/>
        </w:rPr>
        <w:t>εγκλείστου</w:t>
      </w:r>
    </w:p>
    <w:p w14:paraId="061C7070" w14:textId="7F5EA3F9" w:rsidR="00A4543C" w:rsidRPr="00A5170C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>
        <w:rPr>
          <w:rFonts w:ascii="Arial Narrow" w:hAnsi="Arial Narrow" w:cs="Arial Narrow"/>
          <w:lang w:val="el-GR"/>
        </w:rPr>
        <w:tab/>
      </w:r>
      <w:r w:rsidR="00A4543C" w:rsidRPr="00A5170C">
        <w:rPr>
          <w:rFonts w:ascii="Arial Narrow" w:hAnsi="Arial Narrow" w:cs="Arial Narrow"/>
          <w:lang w:val="el-GR"/>
        </w:rPr>
        <w:t>Στον έλεγχο της αιμορραγίας πριν τη συρραφή</w:t>
      </w:r>
    </w:p>
    <w:p w14:paraId="383C3A36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7991E901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Τραυματισμός του </w:t>
      </w:r>
      <w:proofErr w:type="spellStart"/>
      <w:r w:rsidRPr="00A5170C">
        <w:rPr>
          <w:rFonts w:ascii="Arial Narrow" w:hAnsi="Arial Narrow" w:cs="Arial Narrow"/>
          <w:lang w:val="el-GR"/>
        </w:rPr>
        <w:t>γενειακού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νεύρου </w:t>
      </w:r>
    </w:p>
    <w:p w14:paraId="4F298C71" w14:textId="59EC978E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436EBA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Όλα τα παραπάνω είναι σωστά</w:t>
      </w:r>
      <w:r>
        <w:rPr>
          <w:rFonts w:ascii="Arial Narrow" w:hAnsi="Arial Narrow" w:cs="Arial Narrow"/>
          <w:lang w:val="el-GR"/>
        </w:rPr>
        <w:t>»</w:t>
      </w:r>
    </w:p>
    <w:p w14:paraId="07FD9FB9" w14:textId="77777777" w:rsidR="00A4543C" w:rsidRPr="00A44F35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7E5396D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εξομάλυνση της φατνιακής ακρολοφίας μετά από πολλαπλές εξαγωγές περιλαμβάνει:</w:t>
      </w:r>
    </w:p>
    <w:p w14:paraId="376D97DB" w14:textId="07F63D47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436EBA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Όλα τα παραπάνω</w:t>
      </w:r>
      <w:r>
        <w:rPr>
          <w:rFonts w:ascii="Arial Narrow" w:hAnsi="Arial Narrow" w:cs="Arial Narrow"/>
          <w:lang w:val="el-GR"/>
        </w:rPr>
        <w:t>»</w:t>
      </w:r>
    </w:p>
    <w:p w14:paraId="0267746B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5E9E7C4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διάρκεια χειρουργικής εξομάλυνσης της φατνιακής ακρολοφίας στην πρόσθια περιοχή της κάτω γνάθου μπορεί να συμβεί:</w:t>
      </w:r>
    </w:p>
    <w:p w14:paraId="31301163" w14:textId="3C23760E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436EBA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Τίποτε από τα παραπάνω</w:t>
      </w:r>
      <w:r>
        <w:rPr>
          <w:rFonts w:ascii="Arial Narrow" w:hAnsi="Arial Narrow" w:cs="Arial Narrow"/>
          <w:lang w:val="el-GR"/>
        </w:rPr>
        <w:t>»</w:t>
      </w:r>
    </w:p>
    <w:p w14:paraId="1C17D683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98D275F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την εξομάλυνση της φατνιακής ακρολοφίας στην περιοχή των γομφίων της κάτω γνάθου χρησιμοποιούνται:</w:t>
      </w:r>
    </w:p>
    <w:p w14:paraId="49C5EB63" w14:textId="0769E39E" w:rsidR="00A4543C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436EBA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Όλα από τα παραπάνω</w:t>
      </w:r>
      <w:r>
        <w:rPr>
          <w:rFonts w:ascii="Arial Narrow" w:hAnsi="Arial Narrow" w:cs="Arial Narrow"/>
          <w:lang w:val="el-GR"/>
        </w:rPr>
        <w:t>»</w:t>
      </w:r>
    </w:p>
    <w:p w14:paraId="044DE537" w14:textId="3B5F2707" w:rsidR="00436EBA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C690C49" w14:textId="77777777" w:rsidR="00436EBA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8E41EC3" w14:textId="77777777" w:rsidR="00A4543C" w:rsidRDefault="00A4543C" w:rsidP="00A62E01">
      <w:pPr>
        <w:ind w:left="714" w:hanging="357"/>
        <w:rPr>
          <w:rFonts w:ascii="Arial Narrow" w:hAnsi="Arial Narrow" w:cs="Arial Narrow"/>
          <w:u w:val="single"/>
          <w:lang w:val="el-GR"/>
        </w:rPr>
      </w:pPr>
    </w:p>
    <w:p w14:paraId="727D0AF5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lastRenderedPageBreak/>
        <w:t xml:space="preserve">Το </w:t>
      </w:r>
      <w:proofErr w:type="spellStart"/>
      <w:r w:rsidRPr="00A5170C">
        <w:rPr>
          <w:rFonts w:ascii="Arial Narrow" w:hAnsi="Arial Narrow" w:cs="Arial Narrow"/>
          <w:lang w:val="el-GR"/>
        </w:rPr>
        <w:t>υπερώϊο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όγκωμα (</w:t>
      </w:r>
      <w:r w:rsidRPr="00A5170C">
        <w:rPr>
          <w:rFonts w:ascii="Arial Narrow" w:hAnsi="Arial Narrow" w:cs="Arial Narrow"/>
        </w:rPr>
        <w:t>torus</w:t>
      </w:r>
      <w:r w:rsidRPr="00A5170C">
        <w:rPr>
          <w:rFonts w:ascii="Arial Narrow" w:hAnsi="Arial Narrow" w:cs="Arial Narrow"/>
          <w:lang w:val="el-GR"/>
        </w:rPr>
        <w:t xml:space="preserve"> </w:t>
      </w:r>
      <w:proofErr w:type="spellStart"/>
      <w:r w:rsidRPr="00A5170C">
        <w:rPr>
          <w:rFonts w:ascii="Arial Narrow" w:hAnsi="Arial Narrow" w:cs="Arial Narrow"/>
        </w:rPr>
        <w:t>palatinus</w:t>
      </w:r>
      <w:proofErr w:type="spellEnd"/>
      <w:r>
        <w:rPr>
          <w:rFonts w:ascii="Arial Narrow" w:hAnsi="Arial Narrow" w:cs="Arial Narrow"/>
          <w:lang w:val="el-GR"/>
        </w:rPr>
        <w:t>)</w:t>
      </w:r>
      <w:r w:rsidRPr="00A5170C">
        <w:rPr>
          <w:rFonts w:ascii="Arial Narrow" w:hAnsi="Arial Narrow" w:cs="Arial Narrow"/>
          <w:lang w:val="el-GR"/>
        </w:rPr>
        <w:t xml:space="preserve"> μπορεί να έχει σχήμα:</w:t>
      </w:r>
    </w:p>
    <w:p w14:paraId="5E025BBE" w14:textId="530578A4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436EBA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όλα από τα παραπάνω</w:t>
      </w:r>
      <w:r>
        <w:rPr>
          <w:rFonts w:ascii="Arial Narrow" w:hAnsi="Arial Narrow" w:cs="Arial Narrow"/>
          <w:lang w:val="el-GR"/>
        </w:rPr>
        <w:t>»</w:t>
      </w:r>
    </w:p>
    <w:p w14:paraId="1B866589" w14:textId="77777777" w:rsidR="00A4543C" w:rsidRDefault="00A4543C" w:rsidP="00A62E01">
      <w:pPr>
        <w:ind w:left="714" w:hanging="357"/>
        <w:rPr>
          <w:rFonts w:ascii="Arial Narrow" w:hAnsi="Arial Narrow" w:cs="Arial Narrow"/>
          <w:u w:val="single"/>
          <w:lang w:val="el-GR"/>
        </w:rPr>
      </w:pPr>
    </w:p>
    <w:p w14:paraId="0DF206A0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εξομάλυνση του υπερώιου ογκώματος (</w:t>
      </w:r>
      <w:r w:rsidRPr="00A5170C">
        <w:rPr>
          <w:rFonts w:ascii="Arial Narrow" w:hAnsi="Arial Narrow" w:cs="Arial Narrow"/>
        </w:rPr>
        <w:t>torus</w:t>
      </w:r>
      <w:r w:rsidRPr="00A5170C">
        <w:rPr>
          <w:rFonts w:ascii="Arial Narrow" w:hAnsi="Arial Narrow" w:cs="Arial Narrow"/>
          <w:lang w:val="el-GR"/>
        </w:rPr>
        <w:t xml:space="preserve"> </w:t>
      </w:r>
      <w:proofErr w:type="spellStart"/>
      <w:r w:rsidRPr="00A5170C">
        <w:rPr>
          <w:rFonts w:ascii="Arial Narrow" w:hAnsi="Arial Narrow" w:cs="Arial Narrow"/>
        </w:rPr>
        <w:t>palatinus</w:t>
      </w:r>
      <w:proofErr w:type="spellEnd"/>
      <w:r>
        <w:rPr>
          <w:rFonts w:ascii="Arial Narrow" w:hAnsi="Arial Narrow" w:cs="Arial Narrow"/>
          <w:lang w:val="el-GR"/>
        </w:rPr>
        <w:t xml:space="preserve">) </w:t>
      </w:r>
      <w:r w:rsidRPr="00A5170C">
        <w:rPr>
          <w:rFonts w:ascii="Arial Narrow" w:hAnsi="Arial Narrow" w:cs="Arial Narrow"/>
          <w:lang w:val="el-GR"/>
        </w:rPr>
        <w:t>γίνεται με:</w:t>
      </w:r>
    </w:p>
    <w:p w14:paraId="0E400567" w14:textId="4E05AA64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436EBA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Όλα από τα παραπάνω</w:t>
      </w:r>
      <w:r>
        <w:rPr>
          <w:rFonts w:ascii="Arial Narrow" w:hAnsi="Arial Narrow" w:cs="Arial Narrow"/>
          <w:lang w:val="el-GR"/>
        </w:rPr>
        <w:t>»</w:t>
      </w:r>
    </w:p>
    <w:p w14:paraId="491BF910" w14:textId="77777777" w:rsidR="00A4543C" w:rsidRPr="00A44F35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12EC0F0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Κατά την λείανση μιας γλωσσικής </w:t>
      </w:r>
      <w:proofErr w:type="spellStart"/>
      <w:r w:rsidRPr="00A5170C">
        <w:rPr>
          <w:rFonts w:ascii="Arial Narrow" w:hAnsi="Arial Narrow" w:cs="Arial Narrow"/>
          <w:lang w:val="el-GR"/>
        </w:rPr>
        <w:t>εξόστωσης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στην περιοχή του κάτω </w:t>
      </w:r>
      <w:proofErr w:type="spellStart"/>
      <w:r w:rsidRPr="00A5170C">
        <w:rPr>
          <w:rFonts w:ascii="Arial Narrow" w:hAnsi="Arial Narrow" w:cs="Arial Narrow"/>
          <w:lang w:val="el-GR"/>
        </w:rPr>
        <w:t>σωφρονιστήρα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ποιο νεύρο κινδυνεύει να τραυματιστεί ή αποκοπεί: </w:t>
      </w:r>
    </w:p>
    <w:p w14:paraId="018EF48F" w14:textId="4DF75B0A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το γλωσσικό νεύρο</w:t>
      </w:r>
    </w:p>
    <w:p w14:paraId="543875E3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50F5AF6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Για την εξομάλυνση της γλωσσικής </w:t>
      </w:r>
      <w:proofErr w:type="spellStart"/>
      <w:r w:rsidRPr="00A5170C">
        <w:rPr>
          <w:rFonts w:ascii="Arial Narrow" w:hAnsi="Arial Narrow" w:cs="Arial Narrow"/>
          <w:lang w:val="el-GR"/>
        </w:rPr>
        <w:t>εξόστωσης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(</w:t>
      </w:r>
      <w:r w:rsidRPr="00A5170C">
        <w:rPr>
          <w:rFonts w:ascii="Arial Narrow" w:hAnsi="Arial Narrow" w:cs="Arial Narrow"/>
        </w:rPr>
        <w:t>torus</w:t>
      </w:r>
      <w:r w:rsidRPr="00A5170C">
        <w:rPr>
          <w:rFonts w:ascii="Arial Narrow" w:hAnsi="Arial Narrow" w:cs="Arial Narrow"/>
          <w:lang w:val="el-GR"/>
        </w:rPr>
        <w:t xml:space="preserve"> </w:t>
      </w:r>
      <w:proofErr w:type="spellStart"/>
      <w:r w:rsidRPr="00A5170C">
        <w:rPr>
          <w:rFonts w:ascii="Arial Narrow" w:hAnsi="Arial Narrow" w:cs="Arial Narrow"/>
        </w:rPr>
        <w:t>mandibularis</w:t>
      </w:r>
      <w:proofErr w:type="spellEnd"/>
      <w:r>
        <w:rPr>
          <w:rFonts w:ascii="Arial Narrow" w:hAnsi="Arial Narrow" w:cs="Arial Narrow"/>
          <w:lang w:val="el-GR"/>
        </w:rPr>
        <w:t xml:space="preserve">) </w:t>
      </w:r>
      <w:r w:rsidRPr="00A5170C">
        <w:rPr>
          <w:rFonts w:ascii="Arial Narrow" w:hAnsi="Arial Narrow" w:cs="Arial Narrow"/>
          <w:lang w:val="el-GR"/>
        </w:rPr>
        <w:t>ποιο είδος κρημνού διενεργείται:</w:t>
      </w:r>
    </w:p>
    <w:p w14:paraId="6188B3F9" w14:textId="32389066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ευθύς κρημνός γλωσσικός (τομή στην κορυφή της ακρολοφίας)</w:t>
      </w:r>
    </w:p>
    <w:p w14:paraId="00952DE9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i/>
          <w:iCs/>
          <w:lang w:val="el-GR"/>
        </w:rPr>
      </w:pPr>
    </w:p>
    <w:p w14:paraId="760EE343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λείανση του υπερώιου ογκώματος (</w:t>
      </w:r>
      <w:r w:rsidRPr="00A5170C">
        <w:rPr>
          <w:rFonts w:ascii="Arial Narrow" w:hAnsi="Arial Narrow" w:cs="Arial Narrow"/>
        </w:rPr>
        <w:t>torus</w:t>
      </w:r>
      <w:r w:rsidRPr="00A5170C">
        <w:rPr>
          <w:rFonts w:ascii="Arial Narrow" w:hAnsi="Arial Narrow" w:cs="Arial Narrow"/>
          <w:lang w:val="el-GR"/>
        </w:rPr>
        <w:t xml:space="preserve"> </w:t>
      </w:r>
      <w:proofErr w:type="spellStart"/>
      <w:r w:rsidRPr="00A5170C">
        <w:rPr>
          <w:rFonts w:ascii="Arial Narrow" w:hAnsi="Arial Narrow" w:cs="Arial Narrow"/>
        </w:rPr>
        <w:t>palatinus</w:t>
      </w:r>
      <w:proofErr w:type="spellEnd"/>
      <w:r>
        <w:rPr>
          <w:rFonts w:ascii="Arial Narrow" w:hAnsi="Arial Narrow" w:cs="Arial Narrow"/>
          <w:lang w:val="el-GR"/>
        </w:rPr>
        <w:t xml:space="preserve">) </w:t>
      </w:r>
      <w:r w:rsidRPr="00A5170C">
        <w:rPr>
          <w:rFonts w:ascii="Arial Narrow" w:hAnsi="Arial Narrow" w:cs="Arial Narrow"/>
          <w:lang w:val="el-GR"/>
        </w:rPr>
        <w:t>διενεργείται για λόγους:</w:t>
      </w:r>
    </w:p>
    <w:p w14:paraId="0A1CCDEE" w14:textId="024E316A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Προσθετικούς</w:t>
      </w:r>
    </w:p>
    <w:p w14:paraId="0E14D78A" w14:textId="77777777" w:rsidR="00A4543C" w:rsidRPr="00A44F35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509D85D3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</w:rPr>
      </w:pPr>
      <w:r w:rsidRPr="00231E27">
        <w:rPr>
          <w:rFonts w:ascii="Arial Narrow" w:hAnsi="Arial Narrow" w:cs="Arial Narrow"/>
          <w:lang w:val="el-GR"/>
        </w:rPr>
        <w:t>Τι είναι το</w:t>
      </w:r>
      <w:r w:rsidRPr="00A5170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INR</w:t>
      </w:r>
      <w:r>
        <w:rPr>
          <w:rFonts w:ascii="Arial Narrow" w:hAnsi="Arial Narrow" w:cs="Arial Narrow"/>
          <w:lang w:val="el-GR"/>
        </w:rPr>
        <w:t>;</w:t>
      </w:r>
    </w:p>
    <w:p w14:paraId="66B36FE8" w14:textId="655643EE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Δείκτης πηκτικότητας του αίματος</w:t>
      </w:r>
    </w:p>
    <w:p w14:paraId="3077468E" w14:textId="77777777" w:rsidR="00A4543C" w:rsidRPr="00C3041A" w:rsidRDefault="00A4543C" w:rsidP="00A62E01">
      <w:pPr>
        <w:ind w:left="714" w:hanging="357"/>
        <w:rPr>
          <w:rFonts w:ascii="Arial Narrow" w:hAnsi="Arial Narrow" w:cs="Arial Narrow"/>
          <w:lang w:val="en-GB"/>
        </w:rPr>
      </w:pPr>
    </w:p>
    <w:p w14:paraId="6ADA7F9D" w14:textId="77777777" w:rsidR="00A4543C" w:rsidRPr="00A62E01" w:rsidRDefault="00A4543C" w:rsidP="00A62E01">
      <w:pPr>
        <w:pStyle w:val="20"/>
        <w:numPr>
          <w:ilvl w:val="0"/>
          <w:numId w:val="1"/>
        </w:numPr>
        <w:tabs>
          <w:tab w:val="clear" w:pos="782"/>
        </w:tabs>
        <w:spacing w:after="0"/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Ποιες από τις παρακάτω παθολογικές καταστάσεις μπορεί να αποφευχθούν με την έγκαιρη αφαίρεση των κάτω </w:t>
      </w:r>
      <w:proofErr w:type="spellStart"/>
      <w:r w:rsidRPr="00A5170C">
        <w:rPr>
          <w:rFonts w:ascii="Arial Narrow" w:hAnsi="Arial Narrow" w:cs="Arial Narrow"/>
          <w:lang w:val="el-GR"/>
        </w:rPr>
        <w:t>ημιεγκλείστων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</w:t>
      </w:r>
      <w:proofErr w:type="spellStart"/>
      <w:r w:rsidRPr="00A5170C">
        <w:rPr>
          <w:rFonts w:ascii="Arial Narrow" w:hAnsi="Arial Narrow" w:cs="Arial Narrow"/>
          <w:lang w:val="el-GR"/>
        </w:rPr>
        <w:t>σωφρονιστήρων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. </w:t>
      </w:r>
      <w:r w:rsidRPr="00A62E01">
        <w:rPr>
          <w:rFonts w:ascii="Arial Narrow" w:hAnsi="Arial Narrow" w:cs="Arial Narrow"/>
          <w:lang w:val="el-GR"/>
        </w:rPr>
        <w:t>Σημειώσατε την ορθή απάντηση.</w:t>
      </w:r>
    </w:p>
    <w:p w14:paraId="569C5B9A" w14:textId="50F354BB" w:rsidR="00A4543C" w:rsidRPr="00837EE4" w:rsidRDefault="00436EBA" w:rsidP="006234B4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proofErr w:type="spellStart"/>
      <w:r w:rsidR="00A4543C" w:rsidRPr="00837EE4">
        <w:rPr>
          <w:rFonts w:ascii="Arial Narrow" w:hAnsi="Arial Narrow" w:cs="Arial Narrow"/>
          <w:lang w:val="el-GR"/>
        </w:rPr>
        <w:t>Περιστεφανίτιδα</w:t>
      </w:r>
      <w:proofErr w:type="spellEnd"/>
      <w:r w:rsidR="00A4543C" w:rsidRPr="00837EE4">
        <w:rPr>
          <w:rFonts w:ascii="Arial Narrow" w:hAnsi="Arial Narrow" w:cs="Arial Narrow"/>
          <w:lang w:val="el-GR"/>
        </w:rPr>
        <w:t>, συνωστισμός προσθίων δοντιών, περιοδοντικός θύλακος άπω επιφανείας β΄ γομφίου</w:t>
      </w:r>
    </w:p>
    <w:p w14:paraId="261B507B" w14:textId="77777777" w:rsidR="00A4543C" w:rsidRDefault="00A4543C" w:rsidP="00A62E01">
      <w:pPr>
        <w:ind w:left="714" w:hanging="357"/>
        <w:jc w:val="both"/>
        <w:rPr>
          <w:rFonts w:ascii="Arial Narrow" w:hAnsi="Arial Narrow" w:cs="Arial Narrow"/>
          <w:lang w:val="el-GR"/>
        </w:rPr>
      </w:pPr>
    </w:p>
    <w:p w14:paraId="00EB48CB" w14:textId="77777777" w:rsidR="00A4543C" w:rsidRPr="00A5170C" w:rsidRDefault="00A4543C" w:rsidP="00A62E01">
      <w:pPr>
        <w:pStyle w:val="a3"/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 xml:space="preserve">Ποια από τα δόντια της άνω γνάθου έχουν συχνότερα ρίζες στον 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>γναθιαίο κόλπο (ιγμόρειο άντρο)</w:t>
      </w: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;</w:t>
      </w:r>
    </w:p>
    <w:p w14:paraId="069C9ED4" w14:textId="06332DFE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Οι πρώτοι γομφίοι</w:t>
      </w:r>
    </w:p>
    <w:p w14:paraId="45625437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845A46F" w14:textId="77777777" w:rsidR="00A4543C" w:rsidRPr="00A5170C" w:rsidRDefault="00A4543C" w:rsidP="00A62E01">
      <w:pPr>
        <w:pStyle w:val="a3"/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 xml:space="preserve">Κατά την διάρκεια εξαγωγής δοντιού στην άνω γνάθο, διαπιστώνεται ευρεία </w:t>
      </w:r>
      <w:proofErr w:type="spellStart"/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στοματοκολπική</w:t>
      </w:r>
      <w:proofErr w:type="spellEnd"/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 xml:space="preserve"> επικοινωνί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 xml:space="preserve">α. </w:t>
      </w: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Για την αντιμετώπισή της απαιτείται:</w:t>
      </w:r>
    </w:p>
    <w:p w14:paraId="7DD5802E" w14:textId="59383DE5" w:rsidR="00A4543C" w:rsidRPr="00837EE4" w:rsidRDefault="00436EBA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Χρήση παρειακού ή υπερώιου κρημνού</w:t>
      </w:r>
    </w:p>
    <w:p w14:paraId="6DECB268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C853A4A" w14:textId="77777777" w:rsidR="00A4543C" w:rsidRPr="00A5170C" w:rsidRDefault="00A4543C" w:rsidP="00A62E01">
      <w:pPr>
        <w:pStyle w:val="a3"/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Ο όρος φλεγμονή αναφέρεται σε τοπική αντίδραση κυρίως των αγγείων και του συνδετικού ιστού. Που μπορεί να οφείλεται η αντίδραση αυτή;</w:t>
      </w:r>
    </w:p>
    <w:p w14:paraId="3EE84F97" w14:textId="668918D4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Σε μικροβιακούς, χημικούς και τραυματικούς παράγοντες</w:t>
      </w:r>
    </w:p>
    <w:p w14:paraId="14FC3F07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C0A9B3A" w14:textId="77777777" w:rsidR="00A4543C" w:rsidRPr="00A5170C" w:rsidRDefault="00A4543C" w:rsidP="00A62E01">
      <w:pPr>
        <w:pStyle w:val="a3"/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Για την τέλεση απλής εξαγωγής σε ασθενείς υπό αντιπηκτική αγωγή πρέπει να προβούμε στις εξής ενέργειες στο ιατρείο μας:</w:t>
      </w:r>
    </w:p>
    <w:p w14:paraId="1BC75E5E" w14:textId="3CA01C96" w:rsidR="00A4543C" w:rsidRPr="00837EE4" w:rsidRDefault="00260488" w:rsidP="006234B4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Συνεννόηση με τον παθολόγο για ελάττωση ή διακοπή των αντιπηκτικών ώστε το </w:t>
      </w:r>
      <w:r w:rsidR="00A4543C" w:rsidRPr="00837EE4">
        <w:rPr>
          <w:rFonts w:ascii="Arial Narrow" w:hAnsi="Arial Narrow" w:cs="Arial Narrow"/>
        </w:rPr>
        <w:t>INR</w:t>
      </w:r>
      <w:r w:rsidR="00A4543C" w:rsidRPr="00837EE4">
        <w:rPr>
          <w:rFonts w:ascii="Arial Narrow" w:hAnsi="Arial Narrow" w:cs="Arial Narrow"/>
          <w:lang w:val="el-GR"/>
        </w:rPr>
        <w:t xml:space="preserve"> να είναι κάτω από 1,5</w:t>
      </w:r>
    </w:p>
    <w:p w14:paraId="103FD7D1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7C472797" w14:textId="77777777" w:rsidR="00A4543C" w:rsidRPr="00A5170C" w:rsidRDefault="00A4543C" w:rsidP="00A62E01">
      <w:pPr>
        <w:pStyle w:val="a3"/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Ασθενής με πρόσφατο (προ 2 μηνών. έμφραγμα μυοκαρδίου προσέρχεται στο ιατρείο για εξαγωγή υπολοίπου ρίζας χωρίς ιδιαίτερη συμπτωματολογί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>α.</w:t>
      </w: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ab/>
        <w:t>Σε ποιες ενέργειες πρέπει να προβούμε;</w:t>
      </w:r>
    </w:p>
    <w:p w14:paraId="75ACCB24" w14:textId="317289C2" w:rsidR="00A4543C" w:rsidRPr="00837EE4" w:rsidRDefault="00260488" w:rsidP="006234B4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Χορηγούμε παυσίπονα και αντιβιοτικά και αναβάλλουμε την επέμβαση για μετά 4 μήνες</w:t>
      </w:r>
    </w:p>
    <w:p w14:paraId="143273CE" w14:textId="77777777" w:rsidR="00A4543C" w:rsidRDefault="00A4543C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</w:p>
    <w:p w14:paraId="6E915D6E" w14:textId="77777777" w:rsidR="00A4543C" w:rsidRPr="00A5170C" w:rsidRDefault="00A4543C" w:rsidP="00A62E01">
      <w:pPr>
        <w:pStyle w:val="a3"/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lastRenderedPageBreak/>
        <w:t xml:space="preserve">Ασθενής 45 ετών, υπέρβαρος, αγχώδης και διαβητικός προσέρχεται στο ιατρείο για εξαγωγή δοντιού και παρουσιάζει αιφνίδιο άλγος </w:t>
      </w:r>
      <w:proofErr w:type="spellStart"/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οπισθοστερνικά</w:t>
      </w:r>
      <w:proofErr w:type="spellEnd"/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 xml:space="preserve"> που διαρκεί 15΄ και δεν παρέρχεται με υπογλώσσια νιτρώδη δισκί</w:t>
      </w:r>
      <w:r>
        <w:rPr>
          <w:rFonts w:ascii="Arial Narrow" w:hAnsi="Arial Narrow" w:cs="Arial Narrow"/>
          <w:b w:val="0"/>
          <w:bCs w:val="0"/>
          <w:sz w:val="24"/>
          <w:szCs w:val="24"/>
        </w:rPr>
        <w:t xml:space="preserve">α. </w:t>
      </w: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Τι από τα παρακάτω πρέπει να πράξει ο οδοντίατρος;</w:t>
      </w:r>
    </w:p>
    <w:p w14:paraId="5A6DB8EF" w14:textId="7DB38589" w:rsidR="00A4543C" w:rsidRPr="00837EE4" w:rsidRDefault="00260488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Να θέσει υποψία εμφράγματος μυοκαρδίου</w:t>
      </w:r>
    </w:p>
    <w:p w14:paraId="1BDD6AE6" w14:textId="77777777" w:rsidR="00A4543C" w:rsidRPr="00A5170C" w:rsidRDefault="00A4543C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</w:p>
    <w:p w14:paraId="185AB38D" w14:textId="77777777" w:rsidR="00A4543C" w:rsidRPr="00A5170C" w:rsidRDefault="00A4543C" w:rsidP="00A62E01">
      <w:pPr>
        <w:pStyle w:val="a3"/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 xml:space="preserve">Ποια είναι τα κυριότερα συμπτώματα μιας </w:t>
      </w:r>
      <w:proofErr w:type="spellStart"/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θυρεοειδικής</w:t>
      </w:r>
      <w:proofErr w:type="spellEnd"/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 xml:space="preserve"> κρίσης;</w:t>
      </w:r>
    </w:p>
    <w:p w14:paraId="21AB4CA5" w14:textId="5D24D581" w:rsidR="00A4543C" w:rsidRPr="00837EE4" w:rsidRDefault="00260488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Έντονη ταχυκαρδία, αρρυθμίες, αύξηση θερμοκρασίας</w:t>
      </w:r>
    </w:p>
    <w:p w14:paraId="5279BB77" w14:textId="77777777" w:rsidR="00A4543C" w:rsidRDefault="00A4543C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</w:p>
    <w:p w14:paraId="23199B60" w14:textId="77777777" w:rsidR="00A4543C" w:rsidRPr="00A5170C" w:rsidRDefault="00A4543C" w:rsidP="00A62E01">
      <w:pPr>
        <w:pStyle w:val="a3"/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Πως εκδηλώνεται αρχικά μια υπογλυκαιμική κρίση σε διαβητικό ασθενή;</w:t>
      </w:r>
    </w:p>
    <w:p w14:paraId="33461AA7" w14:textId="14D433F7" w:rsidR="00A4543C" w:rsidRPr="00837EE4" w:rsidRDefault="00260488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Αίσθημα πείνας, κακουχία, κρύα εφίδρωση</w:t>
      </w:r>
    </w:p>
    <w:p w14:paraId="12311272" w14:textId="77777777" w:rsidR="00A4543C" w:rsidRDefault="00A4543C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</w:p>
    <w:p w14:paraId="7F9D61A6" w14:textId="77777777" w:rsidR="00A4543C" w:rsidRPr="00A5170C" w:rsidRDefault="00A4543C" w:rsidP="00A62E01">
      <w:pPr>
        <w:pStyle w:val="a3"/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 w:rsidRPr="00A5170C">
        <w:rPr>
          <w:rFonts w:ascii="Arial Narrow" w:hAnsi="Arial Narrow" w:cs="Arial Narrow"/>
          <w:b w:val="0"/>
          <w:bCs w:val="0"/>
          <w:sz w:val="24"/>
          <w:szCs w:val="24"/>
        </w:rPr>
        <w:t>Πως εκδηλώνεται αρχικά μια διαβητική υπεργλυκαιμία;</w:t>
      </w:r>
    </w:p>
    <w:p w14:paraId="53B81AD9" w14:textId="521D80B3" w:rsidR="00A4543C" w:rsidRPr="00837EE4" w:rsidRDefault="00260488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543C" w:rsidRPr="00837EE4">
        <w:rPr>
          <w:rFonts w:ascii="Arial Narrow" w:hAnsi="Arial Narrow" w:cs="Arial Narrow"/>
          <w:b w:val="0"/>
          <w:bCs w:val="0"/>
          <w:sz w:val="24"/>
          <w:szCs w:val="24"/>
        </w:rPr>
        <w:tab/>
        <w:t>Κεφαλαλγία, καταβολή δυνάμεων, ναυτία, λήθαργος</w:t>
      </w:r>
    </w:p>
    <w:p w14:paraId="1DF8E2DD" w14:textId="77777777" w:rsidR="00A4543C" w:rsidRPr="00A5170C" w:rsidRDefault="00A4543C" w:rsidP="00A62E01">
      <w:pPr>
        <w:pStyle w:val="a3"/>
        <w:ind w:left="714" w:hanging="357"/>
        <w:rPr>
          <w:rFonts w:ascii="Arial Narrow" w:hAnsi="Arial Narrow" w:cs="Arial Narrow"/>
          <w:b w:val="0"/>
          <w:bCs w:val="0"/>
          <w:sz w:val="24"/>
          <w:szCs w:val="24"/>
        </w:rPr>
      </w:pPr>
    </w:p>
    <w:p w14:paraId="702405E9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Ασθενής με ιστορικό </w:t>
      </w:r>
      <w:r>
        <w:rPr>
          <w:rFonts w:ascii="Arial Narrow" w:hAnsi="Arial Narrow" w:cs="Arial Narrow"/>
          <w:lang w:val="el-GR"/>
        </w:rPr>
        <w:t xml:space="preserve">υπέρτασης, ρυθμιζόμενης με </w:t>
      </w:r>
      <w:proofErr w:type="spellStart"/>
      <w:r>
        <w:rPr>
          <w:rFonts w:ascii="Arial Narrow" w:hAnsi="Arial Narrow" w:cs="Arial Narrow"/>
          <w:lang w:val="el-GR"/>
        </w:rPr>
        <w:t>αντιυ</w:t>
      </w:r>
      <w:r w:rsidRPr="00A5170C">
        <w:rPr>
          <w:rFonts w:ascii="Arial Narrow" w:hAnsi="Arial Narrow" w:cs="Arial Narrow"/>
          <w:lang w:val="el-GR"/>
        </w:rPr>
        <w:t>περτασικά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φάρμακα από καρδιολόγο, προσέρχεται για μια απλή εξαγωγή. Η μέτρηση της αρτηριακής πίεσης δείχνει φυσιολογικές τιμές:</w:t>
      </w:r>
    </w:p>
    <w:p w14:paraId="0BD6650C" w14:textId="05898986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Προχωρούμε στην εξαγωγή του δοντιού</w:t>
      </w:r>
    </w:p>
    <w:p w14:paraId="5DAA1F58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28152E0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Ασθενής προσέρχεται με ισχυρ</w:t>
      </w:r>
      <w:r>
        <w:rPr>
          <w:rFonts w:ascii="Arial Narrow" w:hAnsi="Arial Narrow" w:cs="Arial Narrow"/>
          <w:lang w:val="el-GR"/>
        </w:rPr>
        <w:t>ό πόνο εντοπισμένο σε συγκεκριμ</w:t>
      </w:r>
      <w:r w:rsidRPr="00A5170C">
        <w:rPr>
          <w:rFonts w:ascii="Arial Narrow" w:hAnsi="Arial Narrow" w:cs="Arial Narrow"/>
          <w:lang w:val="el-GR"/>
        </w:rPr>
        <w:t>ένο δόντι και οίδημα στην περιοχή του δ</w:t>
      </w:r>
      <w:r>
        <w:rPr>
          <w:rFonts w:ascii="Arial Narrow" w:hAnsi="Arial Narrow" w:cs="Arial Narrow"/>
          <w:lang w:val="el-GR"/>
        </w:rPr>
        <w:t>οντιού. Τον εξετάζουμε κλινικά:</w:t>
      </w:r>
    </w:p>
    <w:p w14:paraId="2F854010" w14:textId="13FF42E7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260488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με όλα τα παραπάνω</w:t>
      </w:r>
      <w:r>
        <w:rPr>
          <w:rFonts w:ascii="Arial Narrow" w:hAnsi="Arial Narrow" w:cs="Arial Narrow"/>
          <w:lang w:val="el-GR"/>
        </w:rPr>
        <w:t>»</w:t>
      </w:r>
    </w:p>
    <w:p w14:paraId="25F784F9" w14:textId="77777777" w:rsidR="00A4543C" w:rsidRPr="00A44F35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3B51229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χρήση των απλών μη αποστειρωμέ</w:t>
      </w:r>
      <w:r>
        <w:rPr>
          <w:rFonts w:ascii="Arial Narrow" w:hAnsi="Arial Narrow" w:cs="Arial Narrow"/>
          <w:lang w:val="el-GR"/>
        </w:rPr>
        <w:t xml:space="preserve">νων γαντιών κατά την κλινική εξέταση </w:t>
      </w:r>
      <w:r w:rsidRPr="00A5170C">
        <w:rPr>
          <w:rFonts w:ascii="Arial Narrow" w:hAnsi="Arial Narrow" w:cs="Arial Narrow"/>
          <w:lang w:val="el-GR"/>
        </w:rPr>
        <w:t>επιβάλλεται:</w:t>
      </w:r>
    </w:p>
    <w:p w14:paraId="7ABB724F" w14:textId="6612E31D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για να προστατευθούμε εμείς</w:t>
      </w:r>
    </w:p>
    <w:p w14:paraId="3ECD3497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61675B65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δοκιμασία ζωτικότητας του δοντιού μπορεί να γίνει με:</w:t>
      </w:r>
    </w:p>
    <w:p w14:paraId="1101D7EA" w14:textId="60CEF157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260488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όλα τα παραπάνω</w:t>
      </w:r>
      <w:r>
        <w:rPr>
          <w:rFonts w:ascii="Arial Narrow" w:hAnsi="Arial Narrow" w:cs="Arial Narrow"/>
          <w:lang w:val="el-GR"/>
        </w:rPr>
        <w:t>»</w:t>
      </w:r>
    </w:p>
    <w:p w14:paraId="0EC4E0FC" w14:textId="77777777" w:rsidR="00A4543C" w:rsidRPr="00A44F35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31F7E722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λήψη λεπτομερούς ιστορικού του ασθενούς είναι απαραίτητη για:</w:t>
      </w:r>
    </w:p>
    <w:p w14:paraId="1BAC9E72" w14:textId="06399188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260488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όλα τα παραπάνω</w:t>
      </w:r>
      <w:r>
        <w:rPr>
          <w:rFonts w:ascii="Arial Narrow" w:hAnsi="Arial Narrow" w:cs="Arial Narrow"/>
          <w:lang w:val="el-GR"/>
        </w:rPr>
        <w:t>»</w:t>
      </w:r>
    </w:p>
    <w:p w14:paraId="4847490A" w14:textId="77777777" w:rsidR="00A4543C" w:rsidRPr="00A44F35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71C9E55D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>Κατά</w:t>
      </w:r>
      <w:r w:rsidRPr="00A5170C">
        <w:rPr>
          <w:rFonts w:ascii="Arial Narrow" w:hAnsi="Arial Narrow" w:cs="Arial Narrow"/>
          <w:lang w:val="el-GR"/>
        </w:rPr>
        <w:t xml:space="preserve"> την ενδοστοματική κλινική εξέταση:</w:t>
      </w:r>
    </w:p>
    <w:p w14:paraId="609FD836" w14:textId="4EA707C7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εξετάζουμε το σύνολο της στοματικής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κοιλότητος</w:t>
      </w:r>
      <w:proofErr w:type="spellEnd"/>
      <w:r w:rsidR="00A4543C" w:rsidRPr="00837EE4">
        <w:rPr>
          <w:rFonts w:ascii="Arial Narrow" w:hAnsi="Arial Narrow" w:cs="Arial Narrow"/>
          <w:lang w:val="el-GR"/>
        </w:rPr>
        <w:t xml:space="preserve"> (βλεννογόνους, δόντια, περιοδόντιο)</w:t>
      </w:r>
    </w:p>
    <w:p w14:paraId="16E2AEE2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15BD8F7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>Κατά</w:t>
      </w:r>
      <w:r w:rsidRPr="00A5170C">
        <w:rPr>
          <w:rFonts w:ascii="Arial Narrow" w:hAnsi="Arial Narrow" w:cs="Arial Narrow"/>
          <w:lang w:val="el-GR"/>
        </w:rPr>
        <w:t xml:space="preserve"> την </w:t>
      </w:r>
      <w:proofErr w:type="spellStart"/>
      <w:r w:rsidRPr="00A5170C">
        <w:rPr>
          <w:rFonts w:ascii="Arial Narrow" w:hAnsi="Arial Narrow" w:cs="Arial Narrow"/>
          <w:lang w:val="el-GR"/>
        </w:rPr>
        <w:t>εξωστοματική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επισκόπηση προσέχουμε ιδιαίτερα:</w:t>
      </w:r>
    </w:p>
    <w:p w14:paraId="2D290B51" w14:textId="231AA8A4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r w:rsidRPr="00260488">
        <w:rPr>
          <w:rFonts w:ascii="Arial Narrow" w:hAnsi="Arial Narrow" w:cs="Arial Narrow"/>
          <w:lang w:val="el-GR"/>
        </w:rPr>
        <w:t xml:space="preserve">Η απάντηση </w:t>
      </w:r>
      <w:r>
        <w:rPr>
          <w:rFonts w:ascii="Arial Narrow" w:hAnsi="Arial Narrow" w:cs="Arial Narrow"/>
          <w:lang w:val="el-GR"/>
        </w:rPr>
        <w:t>«</w:t>
      </w:r>
      <w:r w:rsidR="00A4543C" w:rsidRPr="00837EE4">
        <w:rPr>
          <w:rFonts w:ascii="Arial Narrow" w:hAnsi="Arial Narrow" w:cs="Arial Narrow"/>
          <w:lang w:val="el-GR"/>
        </w:rPr>
        <w:t>όλα τα παραπάνω</w:t>
      </w:r>
      <w:r>
        <w:rPr>
          <w:rFonts w:ascii="Arial Narrow" w:hAnsi="Arial Narrow" w:cs="Arial Narrow"/>
          <w:lang w:val="el-GR"/>
        </w:rPr>
        <w:t>»</w:t>
      </w:r>
    </w:p>
    <w:p w14:paraId="1AA3E989" w14:textId="77777777" w:rsidR="00A4543C" w:rsidRPr="00A44F35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1D42EEB5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Ασθενής με συμπτώματα κακουχίας προσέρχεται για απλή εξαγωγή δοντιού.</w:t>
      </w:r>
    </w:p>
    <w:p w14:paraId="5BFBF63C" w14:textId="2BC326C4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Αναβάλλουμε την εξαγωγή για άλλη μέρα</w:t>
      </w:r>
    </w:p>
    <w:p w14:paraId="5CEDFC48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30F4419B" w14:textId="77777777" w:rsidR="00A4543C" w:rsidRPr="00A5170C" w:rsidRDefault="00A4543C" w:rsidP="00A62E01">
      <w:pPr>
        <w:widowControl w:val="0"/>
        <w:numPr>
          <w:ilvl w:val="0"/>
          <w:numId w:val="1"/>
        </w:numPr>
        <w:tabs>
          <w:tab w:val="clear" w:pos="782"/>
        </w:tabs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>Σε ποια</w:t>
      </w:r>
      <w:r w:rsidRPr="00A5170C">
        <w:rPr>
          <w:rFonts w:ascii="Arial Narrow" w:hAnsi="Arial Narrow" w:cs="Arial Narrow"/>
          <w:lang w:val="el-GR"/>
        </w:rPr>
        <w:t xml:space="preserve"> οδοντάγρα τα βραχέα σκέλη βρίσκονται στο</w:t>
      </w:r>
      <w:r>
        <w:rPr>
          <w:rFonts w:ascii="Arial Narrow" w:hAnsi="Arial Narrow" w:cs="Arial Narrow"/>
          <w:lang w:val="el-GR"/>
        </w:rPr>
        <w:t xml:space="preserve"> ίδιο επίπεδο με τα μακρά σκέλη</w:t>
      </w:r>
      <w:r w:rsidRPr="00A5170C">
        <w:rPr>
          <w:rFonts w:ascii="Arial Narrow" w:hAnsi="Arial Narrow" w:cs="Arial Narrow"/>
          <w:lang w:val="el-GR"/>
        </w:rPr>
        <w:t>:</w:t>
      </w:r>
    </w:p>
    <w:p w14:paraId="5404CA98" w14:textId="59901F41" w:rsidR="00A4543C" w:rsidRPr="00837EE4" w:rsidRDefault="00260488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προσθίων της άνω γνάθου</w:t>
      </w:r>
    </w:p>
    <w:p w14:paraId="7A324C71" w14:textId="77777777" w:rsidR="00A4543C" w:rsidRDefault="00A4543C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</w:p>
    <w:p w14:paraId="76AB8B40" w14:textId="77777777" w:rsidR="00A4543C" w:rsidRPr="00A5170C" w:rsidRDefault="00A4543C" w:rsidP="00A62E01">
      <w:pPr>
        <w:widowControl w:val="0"/>
        <w:numPr>
          <w:ilvl w:val="0"/>
          <w:numId w:val="1"/>
        </w:numPr>
        <w:tabs>
          <w:tab w:val="clear" w:pos="782"/>
        </w:tabs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>Σε ποιο</w:t>
      </w:r>
      <w:r w:rsidRPr="00A5170C">
        <w:rPr>
          <w:rFonts w:ascii="Arial Narrow" w:hAnsi="Arial Narrow" w:cs="Arial Narrow"/>
          <w:lang w:val="el-GR"/>
        </w:rPr>
        <w:t xml:space="preserve"> είδος οδοντάγρας έχουμε άλλη για το δεξιό κα</w:t>
      </w:r>
      <w:r>
        <w:rPr>
          <w:rFonts w:ascii="Arial Narrow" w:hAnsi="Arial Narrow" w:cs="Arial Narrow"/>
          <w:lang w:val="el-GR"/>
        </w:rPr>
        <w:t>ι άλλη για το αριστερό ημιμόριο</w:t>
      </w:r>
      <w:r w:rsidRPr="00A5170C">
        <w:rPr>
          <w:rFonts w:ascii="Arial Narrow" w:hAnsi="Arial Narrow" w:cs="Arial Narrow"/>
          <w:lang w:val="el-GR"/>
        </w:rPr>
        <w:t>:</w:t>
      </w:r>
    </w:p>
    <w:p w14:paraId="658AC3D3" w14:textId="71851160" w:rsidR="00A4543C" w:rsidRPr="00837EE4" w:rsidRDefault="00260488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γομφίων της άνω γνάθου</w:t>
      </w:r>
    </w:p>
    <w:p w14:paraId="17876BBE" w14:textId="77777777" w:rsidR="00A4543C" w:rsidRPr="00A44F35" w:rsidRDefault="00A4543C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</w:p>
    <w:p w14:paraId="413D15B1" w14:textId="77777777" w:rsidR="00A4543C" w:rsidRPr="00A5170C" w:rsidRDefault="00A4543C" w:rsidP="00A62E01">
      <w:pPr>
        <w:widowControl w:val="0"/>
        <w:numPr>
          <w:ilvl w:val="0"/>
          <w:numId w:val="1"/>
        </w:numPr>
        <w:tabs>
          <w:tab w:val="clear" w:pos="782"/>
        </w:tabs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lastRenderedPageBreak/>
        <w:t>Σε ποιο</w:t>
      </w:r>
      <w:r w:rsidRPr="00A5170C">
        <w:rPr>
          <w:rFonts w:ascii="Arial Narrow" w:hAnsi="Arial Narrow" w:cs="Arial Narrow"/>
          <w:lang w:val="el-GR"/>
        </w:rPr>
        <w:t xml:space="preserve"> είδος οδοντάγρας και τα δύο βραχέα σκέλη φέρουν οδόντωμα :</w:t>
      </w:r>
    </w:p>
    <w:p w14:paraId="5EA525C7" w14:textId="5B36D9E6" w:rsidR="00A4543C" w:rsidRPr="00837EE4" w:rsidRDefault="00260488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γομφίων της άνω</w:t>
      </w:r>
    </w:p>
    <w:p w14:paraId="00A73CC2" w14:textId="77777777" w:rsidR="00A4543C" w:rsidRPr="00A44F35" w:rsidRDefault="00A4543C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</w:p>
    <w:p w14:paraId="2AD27C73" w14:textId="77777777" w:rsidR="00A4543C" w:rsidRPr="00A5170C" w:rsidRDefault="00A4543C" w:rsidP="00A62E01">
      <w:pPr>
        <w:widowControl w:val="0"/>
        <w:numPr>
          <w:ilvl w:val="0"/>
          <w:numId w:val="1"/>
        </w:numPr>
        <w:tabs>
          <w:tab w:val="clear" w:pos="782"/>
        </w:tabs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Γι</w:t>
      </w:r>
      <w:r>
        <w:rPr>
          <w:rFonts w:ascii="Arial Narrow" w:hAnsi="Arial Narrow" w:cs="Arial Narrow"/>
          <w:lang w:val="el-GR"/>
        </w:rPr>
        <w:t>α την συρραφή του τραύματος ποιο</w:t>
      </w:r>
      <w:r w:rsidRPr="00A5170C">
        <w:rPr>
          <w:rFonts w:ascii="Arial Narrow" w:hAnsi="Arial Narrow" w:cs="Arial Narrow"/>
          <w:lang w:val="el-GR"/>
        </w:rPr>
        <w:t xml:space="preserve"> εργαλείο χρησιμοποιείται :</w:t>
      </w:r>
    </w:p>
    <w:p w14:paraId="73059E55" w14:textId="5D6BB3D0" w:rsidR="00A4543C" w:rsidRPr="00DF1F0E" w:rsidRDefault="00260488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DF1F0E">
        <w:rPr>
          <w:rFonts w:ascii="Arial Narrow" w:hAnsi="Arial Narrow" w:cs="Arial Narrow"/>
          <w:lang w:val="el-GR"/>
        </w:rPr>
        <w:tab/>
      </w:r>
      <w:proofErr w:type="spellStart"/>
      <w:r w:rsidR="00A4543C" w:rsidRPr="00DF1F0E">
        <w:rPr>
          <w:rFonts w:ascii="Arial Narrow" w:hAnsi="Arial Narrow" w:cs="Arial Narrow"/>
          <w:lang w:val="el-GR"/>
        </w:rPr>
        <w:t>βελονοκάτοχο</w:t>
      </w:r>
      <w:proofErr w:type="spellEnd"/>
    </w:p>
    <w:p w14:paraId="704517C8" w14:textId="77777777" w:rsidR="00A4543C" w:rsidRPr="00A5170C" w:rsidRDefault="00A4543C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</w:p>
    <w:p w14:paraId="25AE47F2" w14:textId="77777777" w:rsidR="00A4543C" w:rsidRPr="00A5170C" w:rsidRDefault="00A4543C" w:rsidP="00A62E01">
      <w:pPr>
        <w:widowControl w:val="0"/>
        <w:numPr>
          <w:ilvl w:val="0"/>
          <w:numId w:val="1"/>
        </w:numPr>
        <w:tabs>
          <w:tab w:val="clear" w:pos="782"/>
        </w:tabs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 xml:space="preserve">Ποια </w:t>
      </w:r>
      <w:r w:rsidRPr="00A5170C">
        <w:rPr>
          <w:rFonts w:ascii="Arial Narrow" w:hAnsi="Arial Narrow" w:cs="Arial Narrow"/>
          <w:lang w:val="el-GR"/>
        </w:rPr>
        <w:t>οδοντάγρα είναι η πλέον αποτελεσματική στο διαχωρισμό των ριζών δοντιού της κάτω γνάθου με κατεστραμ</w:t>
      </w:r>
      <w:r>
        <w:rPr>
          <w:rFonts w:ascii="Arial Narrow" w:hAnsi="Arial Narrow" w:cs="Arial Narrow"/>
          <w:lang w:val="el-GR"/>
        </w:rPr>
        <w:t>μένη μύλη</w:t>
      </w:r>
      <w:r w:rsidRPr="00A5170C">
        <w:rPr>
          <w:rFonts w:ascii="Arial Narrow" w:hAnsi="Arial Narrow" w:cs="Arial Narrow"/>
          <w:lang w:val="el-GR"/>
        </w:rPr>
        <w:t>:</w:t>
      </w:r>
    </w:p>
    <w:p w14:paraId="72FE85B6" w14:textId="42C2E577" w:rsidR="00A4543C" w:rsidRPr="000C7510" w:rsidRDefault="00260488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0C7510">
        <w:rPr>
          <w:rFonts w:ascii="Arial Narrow" w:hAnsi="Arial Narrow" w:cs="Arial Narrow"/>
          <w:lang w:val="el-GR"/>
        </w:rPr>
        <w:tab/>
        <w:t xml:space="preserve">γομφίων της κάτω τύπου </w:t>
      </w:r>
      <w:proofErr w:type="spellStart"/>
      <w:r w:rsidR="00A4543C" w:rsidRPr="000C7510">
        <w:rPr>
          <w:rFonts w:ascii="Arial Narrow" w:hAnsi="Arial Narrow" w:cs="Arial Narrow"/>
        </w:rPr>
        <w:t>cowhorn</w:t>
      </w:r>
      <w:proofErr w:type="spellEnd"/>
    </w:p>
    <w:p w14:paraId="5BAB0A10" w14:textId="77777777" w:rsidR="00A4543C" w:rsidRDefault="00A4543C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</w:p>
    <w:p w14:paraId="4BADDBE2" w14:textId="77777777" w:rsidR="00A4543C" w:rsidRPr="00A5170C" w:rsidRDefault="00A4543C" w:rsidP="00A62E01">
      <w:pPr>
        <w:widowControl w:val="0"/>
        <w:numPr>
          <w:ilvl w:val="0"/>
          <w:numId w:val="1"/>
        </w:numPr>
        <w:tabs>
          <w:tab w:val="clear" w:pos="782"/>
        </w:tabs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Εάν παραμείνουν οστικές ακίδες μετά την εξαγωγή με ποι</w:t>
      </w:r>
      <w:r>
        <w:rPr>
          <w:rFonts w:ascii="Arial Narrow" w:hAnsi="Arial Narrow" w:cs="Arial Narrow"/>
          <w:lang w:val="el-GR"/>
        </w:rPr>
        <w:t>ο</w:t>
      </w:r>
      <w:r w:rsidRPr="00A5170C">
        <w:rPr>
          <w:rFonts w:ascii="Arial Narrow" w:hAnsi="Arial Narrow" w:cs="Arial Narrow"/>
          <w:lang w:val="el-GR"/>
        </w:rPr>
        <w:t xml:space="preserve"> εργαλείο μπορεί να λειανθούν:</w:t>
      </w:r>
    </w:p>
    <w:p w14:paraId="7B8DFC3F" w14:textId="49A4D065" w:rsidR="00A4543C" w:rsidRPr="00837EE4" w:rsidRDefault="00260488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proofErr w:type="spellStart"/>
      <w:r w:rsidR="00A4543C" w:rsidRPr="00837EE4">
        <w:rPr>
          <w:rFonts w:ascii="Arial Narrow" w:hAnsi="Arial Narrow" w:cs="Arial Narrow"/>
          <w:lang w:val="el-GR"/>
        </w:rPr>
        <w:t>ρίνη</w:t>
      </w:r>
      <w:proofErr w:type="spellEnd"/>
    </w:p>
    <w:p w14:paraId="21B0B568" w14:textId="77777777" w:rsidR="00A4543C" w:rsidRDefault="00A4543C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</w:p>
    <w:p w14:paraId="132C09CF" w14:textId="77777777" w:rsidR="00A4543C" w:rsidRPr="00A5170C" w:rsidRDefault="00A4543C" w:rsidP="00A62E01">
      <w:pPr>
        <w:widowControl w:val="0"/>
        <w:numPr>
          <w:ilvl w:val="0"/>
          <w:numId w:val="1"/>
        </w:numPr>
        <w:tabs>
          <w:tab w:val="clear" w:pos="782"/>
        </w:tabs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>Ποιο εργαλείο χρησιμοποιεί</w:t>
      </w:r>
      <w:r w:rsidRPr="00A5170C">
        <w:rPr>
          <w:rFonts w:ascii="Arial Narrow" w:hAnsi="Arial Narrow" w:cs="Arial Narrow"/>
          <w:lang w:val="el-GR"/>
        </w:rPr>
        <w:t xml:space="preserve">ται για την απελευθέρωση του </w:t>
      </w:r>
      <w:proofErr w:type="spellStart"/>
      <w:r w:rsidRPr="00A5170C">
        <w:rPr>
          <w:rFonts w:ascii="Arial Narrow" w:hAnsi="Arial Narrow" w:cs="Arial Narrow"/>
          <w:lang w:val="el-GR"/>
        </w:rPr>
        <w:t>βλεννογονοπεριοστικού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κ</w:t>
      </w:r>
      <w:r>
        <w:rPr>
          <w:rFonts w:ascii="Arial Narrow" w:hAnsi="Arial Narrow" w:cs="Arial Narrow"/>
          <w:lang w:val="el-GR"/>
        </w:rPr>
        <w:t xml:space="preserve">ρημνού από το υποκείμενο </w:t>
      </w:r>
      <w:proofErr w:type="spellStart"/>
      <w:r>
        <w:rPr>
          <w:rFonts w:ascii="Arial Narrow" w:hAnsi="Arial Narrow" w:cs="Arial Narrow"/>
          <w:lang w:val="el-GR"/>
        </w:rPr>
        <w:t>οστούν</w:t>
      </w:r>
      <w:proofErr w:type="spellEnd"/>
      <w:r w:rsidRPr="00A5170C">
        <w:rPr>
          <w:rFonts w:ascii="Arial Narrow" w:hAnsi="Arial Narrow" w:cs="Arial Narrow"/>
          <w:lang w:val="el-GR"/>
        </w:rPr>
        <w:t>:</w:t>
      </w:r>
    </w:p>
    <w:p w14:paraId="70E4305D" w14:textId="093898B4" w:rsidR="00A4543C" w:rsidRPr="00837EE4" w:rsidRDefault="00260488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</w:r>
      <w:proofErr w:type="spellStart"/>
      <w:r w:rsidR="00A4543C" w:rsidRPr="00837EE4">
        <w:rPr>
          <w:rFonts w:ascii="Arial Narrow" w:hAnsi="Arial Narrow" w:cs="Arial Narrow"/>
          <w:lang w:val="el-GR"/>
        </w:rPr>
        <w:t>αποκολλητήρας</w:t>
      </w:r>
      <w:proofErr w:type="spellEnd"/>
    </w:p>
    <w:p w14:paraId="5D4327C3" w14:textId="77777777" w:rsidR="00A4543C" w:rsidRDefault="00A4543C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</w:p>
    <w:p w14:paraId="7459555A" w14:textId="77777777" w:rsidR="00A4543C" w:rsidRPr="00A5170C" w:rsidRDefault="00A4543C" w:rsidP="00A62E01">
      <w:pPr>
        <w:widowControl w:val="0"/>
        <w:numPr>
          <w:ilvl w:val="0"/>
          <w:numId w:val="1"/>
        </w:numPr>
        <w:tabs>
          <w:tab w:val="clear" w:pos="782"/>
        </w:tabs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Π</w:t>
      </w:r>
      <w:r>
        <w:rPr>
          <w:rFonts w:ascii="Arial Narrow" w:hAnsi="Arial Narrow" w:cs="Arial Narrow"/>
          <w:lang w:val="el-GR"/>
        </w:rPr>
        <w:t>οιο</w:t>
      </w:r>
      <w:r w:rsidRPr="00A5170C">
        <w:rPr>
          <w:rFonts w:ascii="Arial Narrow" w:hAnsi="Arial Narrow" w:cs="Arial Narrow"/>
          <w:lang w:val="el-GR"/>
        </w:rPr>
        <w:t xml:space="preserve"> εί</w:t>
      </w:r>
      <w:r>
        <w:rPr>
          <w:rFonts w:ascii="Arial Narrow" w:hAnsi="Arial Narrow" w:cs="Arial Narrow"/>
          <w:lang w:val="el-GR"/>
        </w:rPr>
        <w:t xml:space="preserve">δος ράμματος είναι μη </w:t>
      </w:r>
      <w:proofErr w:type="spellStart"/>
      <w:r>
        <w:rPr>
          <w:rFonts w:ascii="Arial Narrow" w:hAnsi="Arial Narrow" w:cs="Arial Narrow"/>
          <w:lang w:val="el-GR"/>
        </w:rPr>
        <w:t>απορροφήσι</w:t>
      </w:r>
      <w:r w:rsidRPr="00A5170C">
        <w:rPr>
          <w:rFonts w:ascii="Arial Narrow" w:hAnsi="Arial Narrow" w:cs="Arial Narrow"/>
          <w:lang w:val="el-GR"/>
        </w:rPr>
        <w:t>μο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:</w:t>
      </w:r>
    </w:p>
    <w:p w14:paraId="6CD75822" w14:textId="50F98049" w:rsidR="00A4543C" w:rsidRPr="00837EE4" w:rsidRDefault="00260488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από μετάξι</w:t>
      </w:r>
    </w:p>
    <w:p w14:paraId="38EC4DC9" w14:textId="77777777" w:rsidR="00A4543C" w:rsidRDefault="00A4543C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</w:p>
    <w:p w14:paraId="5C70E831" w14:textId="77777777" w:rsidR="00A4543C" w:rsidRPr="00A5170C" w:rsidRDefault="00A4543C" w:rsidP="00A62E01">
      <w:pPr>
        <w:widowControl w:val="0"/>
        <w:numPr>
          <w:ilvl w:val="0"/>
          <w:numId w:val="1"/>
        </w:numPr>
        <w:tabs>
          <w:tab w:val="clear" w:pos="782"/>
        </w:tabs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>Ποια</w:t>
      </w:r>
      <w:r w:rsidRPr="00A5170C">
        <w:rPr>
          <w:rFonts w:ascii="Arial Narrow" w:hAnsi="Arial Narrow" w:cs="Arial Narrow"/>
          <w:lang w:val="el-GR"/>
        </w:rPr>
        <w:t xml:space="preserve"> οδοντάγρα θα χρησιμοποιήσουμε για εξαγωγή του 14 :</w:t>
      </w:r>
    </w:p>
    <w:p w14:paraId="7ABA82B6" w14:textId="6D474D00" w:rsidR="00A4543C" w:rsidRPr="00837EE4" w:rsidRDefault="00260488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διεθνής της άνω</w:t>
      </w:r>
    </w:p>
    <w:p w14:paraId="577AFCD8" w14:textId="77777777" w:rsidR="00A4543C" w:rsidRDefault="00A4543C" w:rsidP="00A62E01">
      <w:pPr>
        <w:widowControl w:val="0"/>
        <w:autoSpaceDE w:val="0"/>
        <w:autoSpaceDN w:val="0"/>
        <w:adjustRightInd w:val="0"/>
        <w:ind w:left="714" w:hanging="357"/>
        <w:rPr>
          <w:rFonts w:ascii="Arial Narrow" w:hAnsi="Arial Narrow" w:cs="Arial Narrow"/>
          <w:lang w:val="el-GR"/>
        </w:rPr>
      </w:pPr>
    </w:p>
    <w:p w14:paraId="2442D552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Αφαίρεση εγκλείστου τρίτου γομφίου της άνω γνάθου. Πρόκληση </w:t>
      </w:r>
      <w:proofErr w:type="spellStart"/>
      <w:r w:rsidRPr="00A5170C">
        <w:rPr>
          <w:rFonts w:ascii="Arial Narrow" w:hAnsi="Arial Narrow" w:cs="Arial Narrow"/>
          <w:lang w:val="el-GR"/>
        </w:rPr>
        <w:t>στοματοκολπικής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επικοινωνίας. Μέθοδος επιβεβαίωσης της επικοινωνίας :</w:t>
      </w:r>
    </w:p>
    <w:p w14:paraId="638FE714" w14:textId="0276B39F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Δοκιμασία </w:t>
      </w:r>
      <w:proofErr w:type="spellStart"/>
      <w:r w:rsidR="00A4543C" w:rsidRPr="00837EE4">
        <w:rPr>
          <w:rFonts w:ascii="Arial Narrow" w:hAnsi="Arial Narrow" w:cs="Arial Narrow"/>
        </w:rPr>
        <w:t>Valsava</w:t>
      </w:r>
      <w:proofErr w:type="spellEnd"/>
    </w:p>
    <w:p w14:paraId="0A49C707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B64FE6E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Κατά την χειρουργική αφαίρεση ενός εγκλείστου γομφίου της άνω γνάθου, με μεγάλο βάθος </w:t>
      </w:r>
      <w:proofErr w:type="spellStart"/>
      <w:r w:rsidRPr="00A5170C">
        <w:rPr>
          <w:rFonts w:ascii="Arial Narrow" w:hAnsi="Arial Narrow" w:cs="Arial Narrow"/>
          <w:lang w:val="el-GR"/>
        </w:rPr>
        <w:t>έγκλεισης</w:t>
      </w:r>
      <w:proofErr w:type="spellEnd"/>
      <w:r w:rsidRPr="00A5170C">
        <w:rPr>
          <w:rFonts w:ascii="Arial Narrow" w:hAnsi="Arial Narrow" w:cs="Arial Narrow"/>
          <w:lang w:val="el-GR"/>
        </w:rPr>
        <w:t>, μπορεί λόγω κακών χειρισμών ο γομφίος να προωθηθεί:</w:t>
      </w:r>
    </w:p>
    <w:p w14:paraId="56D6DAA8" w14:textId="12DD2629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Στο ιγμόρειο άντρο</w:t>
      </w:r>
    </w:p>
    <w:p w14:paraId="14EC61FE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B77FC1A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διαδικασία</w:t>
      </w:r>
      <w:r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>με την οποία επιτυγχάνετα</w:t>
      </w:r>
      <w:r>
        <w:rPr>
          <w:rFonts w:ascii="Arial Narrow" w:hAnsi="Arial Narrow" w:cs="Arial Narrow"/>
          <w:lang w:val="el-GR"/>
        </w:rPr>
        <w:t>ι η καταστροφή παθογόνων</w:t>
      </w:r>
      <w:r w:rsidRPr="00231E27"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>μικροοργανισμών, αλλά όχι και των σπόρων τους, όταν αφορά σε αντικείμενα ονομάζεται:</w:t>
      </w:r>
    </w:p>
    <w:p w14:paraId="61DFD2C7" w14:textId="158294AD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Απολύμανση</w:t>
      </w:r>
    </w:p>
    <w:p w14:paraId="1FE0916C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05379BED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Η διαδικασία</w:t>
      </w:r>
      <w:r>
        <w:rPr>
          <w:rFonts w:ascii="Arial Narrow" w:hAnsi="Arial Narrow" w:cs="Arial Narrow"/>
          <w:lang w:val="el-GR"/>
        </w:rPr>
        <w:t xml:space="preserve"> </w:t>
      </w:r>
      <w:r w:rsidRPr="00A5170C">
        <w:rPr>
          <w:rFonts w:ascii="Arial Narrow" w:hAnsi="Arial Narrow" w:cs="Arial Narrow"/>
          <w:lang w:val="el-GR"/>
        </w:rPr>
        <w:t>με την οποία επιτυγχάνεται η καταστροφή παθογόνων μικροοργανισμών, αλλά όχι και των σπόρων τους, όταν αφορά σε ζώντες ιστούς ονομάζεται:</w:t>
      </w:r>
    </w:p>
    <w:p w14:paraId="712D2CF3" w14:textId="374431D0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Αντισηψία</w:t>
      </w:r>
    </w:p>
    <w:p w14:paraId="511193F5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2A65F60C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>Κατά τη διάρκεια εξαγωγής ενός νεογιλού γομφίο</w:t>
      </w:r>
      <w:r>
        <w:rPr>
          <w:rFonts w:ascii="Arial Narrow" w:hAnsi="Arial Narrow" w:cs="Arial Narrow"/>
          <w:lang w:val="el-GR"/>
        </w:rPr>
        <w:t>υ με οδοντάγρα μπορεί να συμβεί</w:t>
      </w:r>
      <w:r w:rsidRPr="00A5170C">
        <w:rPr>
          <w:rFonts w:ascii="Arial Narrow" w:hAnsi="Arial Narrow" w:cs="Arial Narrow"/>
          <w:lang w:val="el-GR"/>
        </w:rPr>
        <w:t>:</w:t>
      </w:r>
    </w:p>
    <w:p w14:paraId="4C375D2F" w14:textId="41FF2049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 xml:space="preserve">Σύλληψη και </w:t>
      </w:r>
      <w:proofErr w:type="spellStart"/>
      <w:r w:rsidR="00A4543C" w:rsidRPr="00837EE4">
        <w:rPr>
          <w:rFonts w:ascii="Arial Narrow" w:hAnsi="Arial Narrow" w:cs="Arial Narrow"/>
          <w:lang w:val="el-GR"/>
        </w:rPr>
        <w:t>συναφαίρεση</w:t>
      </w:r>
      <w:proofErr w:type="spellEnd"/>
      <w:r w:rsidR="00A4543C" w:rsidRPr="00837EE4">
        <w:rPr>
          <w:rFonts w:ascii="Arial Narrow" w:hAnsi="Arial Narrow" w:cs="Arial Narrow"/>
          <w:lang w:val="el-GR"/>
        </w:rPr>
        <w:t xml:space="preserve"> μαζί με το νεογιλό και τη μύλη του διαδόχου προγομφίου</w:t>
      </w:r>
    </w:p>
    <w:p w14:paraId="02709882" w14:textId="77777777" w:rsidR="00A4543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34975DDD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Κατά την εξαγωγή του τρίτου γομφίου της άνω η της κάτω γνάθου μπορεί να προκύψει τραυματισμός στην περιοχή της </w:t>
      </w:r>
      <w:proofErr w:type="spellStart"/>
      <w:r w:rsidRPr="00A5170C">
        <w:rPr>
          <w:rFonts w:ascii="Arial Narrow" w:hAnsi="Arial Narrow" w:cs="Arial Narrow"/>
          <w:lang w:val="el-GR"/>
        </w:rPr>
        <w:t>συγχειλίας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που οφείλεται :</w:t>
      </w:r>
    </w:p>
    <w:p w14:paraId="6E19F107" w14:textId="07B32741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Σε παρατεταμένη τάση με μοχλό κυρίως σε ασθενείς με μικρό άνοιγμα στόματος</w:t>
      </w:r>
    </w:p>
    <w:p w14:paraId="4EE52D21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p w14:paraId="49011BC3" w14:textId="77777777" w:rsidR="00A4543C" w:rsidRPr="00A5170C" w:rsidRDefault="00A4543C" w:rsidP="00A62E01">
      <w:pPr>
        <w:numPr>
          <w:ilvl w:val="0"/>
          <w:numId w:val="1"/>
        </w:numPr>
        <w:tabs>
          <w:tab w:val="clear" w:pos="782"/>
        </w:tabs>
        <w:ind w:left="714" w:hanging="357"/>
        <w:rPr>
          <w:rFonts w:ascii="Arial Narrow" w:hAnsi="Arial Narrow" w:cs="Arial Narrow"/>
          <w:lang w:val="el-GR"/>
        </w:rPr>
      </w:pPr>
      <w:r w:rsidRPr="00A5170C">
        <w:rPr>
          <w:rFonts w:ascii="Arial Narrow" w:hAnsi="Arial Narrow" w:cs="Arial Narrow"/>
          <w:lang w:val="el-GR"/>
        </w:rPr>
        <w:t xml:space="preserve">Το φλεγμονώδες </w:t>
      </w:r>
      <w:proofErr w:type="spellStart"/>
      <w:r w:rsidRPr="00A5170C">
        <w:rPr>
          <w:rFonts w:ascii="Arial Narrow" w:hAnsi="Arial Narrow" w:cs="Arial Narrow"/>
          <w:lang w:val="el-GR"/>
        </w:rPr>
        <w:t>υπερπλαστικό</w:t>
      </w:r>
      <w:proofErr w:type="spellEnd"/>
      <w:r w:rsidRPr="00A5170C">
        <w:rPr>
          <w:rFonts w:ascii="Arial Narrow" w:hAnsi="Arial Narrow" w:cs="Arial Narrow"/>
          <w:lang w:val="el-GR"/>
        </w:rPr>
        <w:t xml:space="preserve"> κοκκίωμα μπορεί να εμφανιστεί :</w:t>
      </w:r>
    </w:p>
    <w:p w14:paraId="7ECEEE8E" w14:textId="2AA98C2E" w:rsidR="00A4543C" w:rsidRPr="00837EE4" w:rsidRDefault="00260488" w:rsidP="00A62E01">
      <w:pPr>
        <w:ind w:left="714" w:hanging="357"/>
        <w:rPr>
          <w:rFonts w:ascii="Arial Narrow" w:hAnsi="Arial Narrow" w:cs="Arial Narrow"/>
          <w:lang w:val="el-GR"/>
        </w:rPr>
      </w:pPr>
      <w:r>
        <w:rPr>
          <w:rFonts w:ascii="Arial Narrow" w:hAnsi="Arial Narrow" w:cs="Arial Narrow"/>
          <w:lang w:val="el-GR"/>
        </w:rPr>
        <w:tab/>
      </w:r>
      <w:r>
        <w:rPr>
          <w:rFonts w:ascii="Arial Narrow" w:hAnsi="Arial Narrow" w:cs="Arial Narrow"/>
          <w:lang w:val="el-GR"/>
        </w:rPr>
        <w:tab/>
      </w:r>
      <w:r w:rsidR="00A4543C" w:rsidRPr="00837EE4">
        <w:rPr>
          <w:rFonts w:ascii="Arial Narrow" w:hAnsi="Arial Narrow" w:cs="Arial Narrow"/>
          <w:lang w:val="el-GR"/>
        </w:rPr>
        <w:tab/>
        <w:t>4-5 ημέρες μετά την εξαγωγή</w:t>
      </w:r>
    </w:p>
    <w:p w14:paraId="0E77784E" w14:textId="77777777" w:rsidR="00A4543C" w:rsidRPr="00A5170C" w:rsidRDefault="00A4543C" w:rsidP="00A62E01">
      <w:pPr>
        <w:ind w:left="714" w:hanging="357"/>
        <w:rPr>
          <w:rFonts w:ascii="Arial Narrow" w:hAnsi="Arial Narrow" w:cs="Arial Narrow"/>
          <w:lang w:val="el-GR"/>
        </w:rPr>
      </w:pPr>
    </w:p>
    <w:sectPr w:rsidR="00A4543C" w:rsidRPr="00A5170C" w:rsidSect="00D505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50816"/>
    <w:multiLevelType w:val="hybridMultilevel"/>
    <w:tmpl w:val="2C005C50"/>
    <w:lvl w:ilvl="0" w:tplc="E31C5016">
      <w:start w:val="1"/>
      <w:numFmt w:val="decimal"/>
      <w:lvlText w:val="%1."/>
      <w:lvlJc w:val="left"/>
      <w:pPr>
        <w:tabs>
          <w:tab w:val="num" w:pos="782"/>
        </w:tabs>
        <w:ind w:left="782" w:hanging="425"/>
      </w:pPr>
      <w:rPr>
        <w:rFonts w:hint="default"/>
        <w:b w:val="0"/>
        <w:bCs w:val="0"/>
        <w:i w:val="0"/>
        <w:iCs w:val="0"/>
      </w:rPr>
    </w:lvl>
    <w:lvl w:ilvl="1" w:tplc="0408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8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6722E"/>
    <w:rsid w:val="0006257F"/>
    <w:rsid w:val="0006722E"/>
    <w:rsid w:val="00086E84"/>
    <w:rsid w:val="000C7510"/>
    <w:rsid w:val="00122526"/>
    <w:rsid w:val="00135D4F"/>
    <w:rsid w:val="00160BE2"/>
    <w:rsid w:val="001A014A"/>
    <w:rsid w:val="001B1AD0"/>
    <w:rsid w:val="001C06FC"/>
    <w:rsid w:val="002258D1"/>
    <w:rsid w:val="00231E27"/>
    <w:rsid w:val="00260488"/>
    <w:rsid w:val="00277F38"/>
    <w:rsid w:val="00294E1B"/>
    <w:rsid w:val="002F272D"/>
    <w:rsid w:val="0031310B"/>
    <w:rsid w:val="00324D19"/>
    <w:rsid w:val="003626E0"/>
    <w:rsid w:val="00383059"/>
    <w:rsid w:val="00384912"/>
    <w:rsid w:val="004317B4"/>
    <w:rsid w:val="00436EBA"/>
    <w:rsid w:val="00441C90"/>
    <w:rsid w:val="0045400C"/>
    <w:rsid w:val="00462200"/>
    <w:rsid w:val="005A30CA"/>
    <w:rsid w:val="005B2BF8"/>
    <w:rsid w:val="005C62D8"/>
    <w:rsid w:val="006234B4"/>
    <w:rsid w:val="006261A2"/>
    <w:rsid w:val="006613A2"/>
    <w:rsid w:val="00773569"/>
    <w:rsid w:val="007E3BAE"/>
    <w:rsid w:val="00804F9C"/>
    <w:rsid w:val="00837EE4"/>
    <w:rsid w:val="00855A93"/>
    <w:rsid w:val="00862DC8"/>
    <w:rsid w:val="00863DFF"/>
    <w:rsid w:val="00885743"/>
    <w:rsid w:val="008A7CB6"/>
    <w:rsid w:val="008B0477"/>
    <w:rsid w:val="00914FA3"/>
    <w:rsid w:val="00932A73"/>
    <w:rsid w:val="00971335"/>
    <w:rsid w:val="009A4D16"/>
    <w:rsid w:val="00A20DC0"/>
    <w:rsid w:val="00A36E01"/>
    <w:rsid w:val="00A44F35"/>
    <w:rsid w:val="00A4543C"/>
    <w:rsid w:val="00A5170C"/>
    <w:rsid w:val="00A62E01"/>
    <w:rsid w:val="00AA6B3E"/>
    <w:rsid w:val="00AF7BBD"/>
    <w:rsid w:val="00B44ED1"/>
    <w:rsid w:val="00B470FC"/>
    <w:rsid w:val="00B94801"/>
    <w:rsid w:val="00BD2B54"/>
    <w:rsid w:val="00BF3FCA"/>
    <w:rsid w:val="00C039D9"/>
    <w:rsid w:val="00C2309F"/>
    <w:rsid w:val="00C3041A"/>
    <w:rsid w:val="00C37725"/>
    <w:rsid w:val="00C52B2B"/>
    <w:rsid w:val="00C64D57"/>
    <w:rsid w:val="00C702DD"/>
    <w:rsid w:val="00C9323A"/>
    <w:rsid w:val="00CF6448"/>
    <w:rsid w:val="00D103D7"/>
    <w:rsid w:val="00D26430"/>
    <w:rsid w:val="00D37703"/>
    <w:rsid w:val="00D505D2"/>
    <w:rsid w:val="00DE545A"/>
    <w:rsid w:val="00DF1F0E"/>
    <w:rsid w:val="00E43A12"/>
    <w:rsid w:val="00E670B8"/>
    <w:rsid w:val="00E8351E"/>
    <w:rsid w:val="00E858F8"/>
    <w:rsid w:val="00EC4CA2"/>
    <w:rsid w:val="00ED2892"/>
    <w:rsid w:val="00EF3D7D"/>
    <w:rsid w:val="00F207B4"/>
    <w:rsid w:val="00F3734D"/>
    <w:rsid w:val="00F71FD1"/>
    <w:rsid w:val="00F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1BB3D"/>
  <w15:docId w15:val="{C29730EB-E7F6-43D0-B651-55BD6BAE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22E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9"/>
    <w:qFormat/>
    <w:rsid w:val="00441C90"/>
    <w:pPr>
      <w:keepNext/>
      <w:outlineLvl w:val="0"/>
    </w:pPr>
    <w:rPr>
      <w:b/>
      <w:bCs/>
      <w:sz w:val="28"/>
      <w:szCs w:val="28"/>
      <w:lang w:val="el-GR"/>
    </w:rPr>
  </w:style>
  <w:style w:type="paragraph" w:styleId="2">
    <w:name w:val="heading 2"/>
    <w:basedOn w:val="a"/>
    <w:next w:val="a"/>
    <w:link w:val="2Char"/>
    <w:uiPriority w:val="99"/>
    <w:qFormat/>
    <w:rsid w:val="00441C9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441C90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9"/>
    <w:semiHidden/>
    <w:rsid w:val="00441C90"/>
    <w:rPr>
      <w:rFonts w:ascii="Cambria" w:hAnsi="Cambria" w:cs="Cambria"/>
      <w:b/>
      <w:bCs/>
      <w:color w:val="4F81BD"/>
      <w:sz w:val="26"/>
      <w:szCs w:val="26"/>
      <w:lang w:val="en-US" w:eastAsia="el-GR"/>
    </w:rPr>
  </w:style>
  <w:style w:type="paragraph" w:styleId="a3">
    <w:name w:val="Body Text"/>
    <w:basedOn w:val="a"/>
    <w:link w:val="Char"/>
    <w:uiPriority w:val="99"/>
    <w:rsid w:val="00441C90"/>
    <w:rPr>
      <w:b/>
      <w:bCs/>
      <w:sz w:val="28"/>
      <w:szCs w:val="28"/>
      <w:lang w:val="el-GR"/>
    </w:rPr>
  </w:style>
  <w:style w:type="character" w:customStyle="1" w:styleId="Char">
    <w:name w:val="Σώμα κειμένου Char"/>
    <w:basedOn w:val="a0"/>
    <w:link w:val="a3"/>
    <w:uiPriority w:val="99"/>
    <w:rsid w:val="00441C90"/>
    <w:rPr>
      <w:rFonts w:ascii="Times New Roman" w:hAnsi="Times New Roman" w:cs="Times New Roman"/>
      <w:b/>
      <w:bCs/>
      <w:sz w:val="20"/>
      <w:szCs w:val="20"/>
      <w:lang w:eastAsia="el-GR"/>
    </w:rPr>
  </w:style>
  <w:style w:type="paragraph" w:styleId="20">
    <w:name w:val="Body Text 2"/>
    <w:basedOn w:val="a"/>
    <w:link w:val="2Char0"/>
    <w:uiPriority w:val="99"/>
    <w:rsid w:val="001A014A"/>
    <w:pPr>
      <w:spacing w:after="120"/>
      <w:ind w:left="283"/>
    </w:pPr>
  </w:style>
  <w:style w:type="character" w:customStyle="1" w:styleId="BodyText2Char">
    <w:name w:val="Body Text 2 Char"/>
    <w:basedOn w:val="a0"/>
    <w:uiPriority w:val="99"/>
    <w:semiHidden/>
    <w:rsid w:val="006B3D5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Char0">
    <w:name w:val="Σώμα κείμενου 2 Char"/>
    <w:basedOn w:val="a0"/>
    <w:link w:val="20"/>
    <w:uiPriority w:val="99"/>
    <w:rsid w:val="001A014A"/>
    <w:rPr>
      <w:rFonts w:ascii="Times New Roman" w:hAnsi="Times New Roman" w:cs="Times New Roman"/>
      <w:sz w:val="24"/>
      <w:szCs w:val="24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2139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</vt:lpstr>
    </vt:vector>
  </TitlesOfParts>
  <Company>DIKATSA</Company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Lygidaki</dc:creator>
  <cp:keywords/>
  <dc:description/>
  <cp:lastModifiedBy>EVANGELIA LARGKATZI</cp:lastModifiedBy>
  <cp:revision>30</cp:revision>
  <cp:lastPrinted>2021-06-14T12:35:00Z</cp:lastPrinted>
  <dcterms:created xsi:type="dcterms:W3CDTF">2021-06-14T11:18:00Z</dcterms:created>
  <dcterms:modified xsi:type="dcterms:W3CDTF">2021-09-30T12:42:00Z</dcterms:modified>
</cp:coreProperties>
</file>