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A9FA" w14:textId="3C9EFC1A" w:rsidR="007F7E09" w:rsidRPr="005165A0" w:rsidRDefault="007F7E09" w:rsidP="007F7E09">
      <w:pPr>
        <w:tabs>
          <w:tab w:val="num" w:pos="341"/>
        </w:tabs>
        <w:ind w:left="681" w:hanging="397"/>
        <w:jc w:val="center"/>
        <w:rPr>
          <w:rFonts w:ascii="Arial" w:hAnsi="Arial" w:cs="Arial"/>
          <w:sz w:val="20"/>
          <w:szCs w:val="20"/>
          <w:lang w:val="el-GR"/>
        </w:rPr>
      </w:pPr>
      <w:r w:rsidRPr="005165A0">
        <w:rPr>
          <w:rFonts w:ascii="Arial" w:hAnsi="Arial" w:cs="Arial"/>
          <w:sz w:val="20"/>
          <w:szCs w:val="20"/>
          <w:lang w:val="el-GR"/>
        </w:rPr>
        <w:t>ΑΚΤΙΝΟΔΙΑΓΝΩΣΤΙΚΗ – 2</w:t>
      </w:r>
      <w:r w:rsidRPr="005165A0">
        <w:rPr>
          <w:rFonts w:ascii="Arial" w:hAnsi="Arial" w:cs="Arial"/>
          <w:sz w:val="20"/>
          <w:szCs w:val="20"/>
          <w:vertAlign w:val="superscript"/>
          <w:lang w:val="el-GR"/>
        </w:rPr>
        <w:t>Η</w:t>
      </w:r>
      <w:r w:rsidRPr="005165A0">
        <w:rPr>
          <w:rFonts w:ascii="Arial" w:hAnsi="Arial" w:cs="Arial"/>
          <w:sz w:val="20"/>
          <w:szCs w:val="20"/>
          <w:lang w:val="el-GR"/>
        </w:rPr>
        <w:t xml:space="preserve"> 2021</w:t>
      </w:r>
    </w:p>
    <w:p w14:paraId="3A3A47B0" w14:textId="17EFF16E" w:rsidR="007F7E09" w:rsidRPr="005165A0" w:rsidRDefault="007F7E09" w:rsidP="007F7E09">
      <w:pPr>
        <w:tabs>
          <w:tab w:val="num" w:pos="341"/>
        </w:tabs>
        <w:ind w:left="681" w:hanging="397"/>
        <w:jc w:val="center"/>
        <w:rPr>
          <w:rFonts w:ascii="Arial" w:hAnsi="Arial" w:cs="Arial"/>
          <w:sz w:val="20"/>
          <w:szCs w:val="20"/>
          <w:lang w:val="el-GR"/>
        </w:rPr>
      </w:pPr>
      <w:r w:rsidRPr="005165A0">
        <w:rPr>
          <w:rFonts w:ascii="Arial" w:hAnsi="Arial" w:cs="Arial"/>
          <w:sz w:val="20"/>
          <w:szCs w:val="20"/>
          <w:lang w:val="el-GR"/>
        </w:rPr>
        <w:t>ΕΡΩΤΗΣΕΙΣ - ΑΠΑΝΤΗΣΕΙΣ</w:t>
      </w:r>
    </w:p>
    <w:p w14:paraId="384BDB9C" w14:textId="77777777" w:rsidR="007F7E09" w:rsidRPr="005165A0" w:rsidRDefault="007F7E09" w:rsidP="007F7E09">
      <w:pPr>
        <w:ind w:left="681"/>
        <w:rPr>
          <w:rFonts w:ascii="Arial" w:hAnsi="Arial" w:cs="Arial"/>
          <w:sz w:val="20"/>
          <w:szCs w:val="20"/>
          <w:lang w:val="el-GR"/>
        </w:rPr>
      </w:pPr>
    </w:p>
    <w:p w14:paraId="6E0A1BF4" w14:textId="77777777" w:rsidR="007F7E09" w:rsidRPr="005165A0" w:rsidRDefault="007F7E09" w:rsidP="007F7E09">
      <w:pPr>
        <w:ind w:left="681"/>
        <w:rPr>
          <w:rFonts w:ascii="Arial" w:hAnsi="Arial" w:cs="Arial"/>
          <w:sz w:val="20"/>
          <w:szCs w:val="20"/>
          <w:lang w:val="el-GR"/>
        </w:rPr>
      </w:pPr>
    </w:p>
    <w:p w14:paraId="56560B45" w14:textId="77777777" w:rsidR="007F7E09" w:rsidRPr="005165A0" w:rsidRDefault="007F7E09" w:rsidP="007F7E09">
      <w:pPr>
        <w:ind w:left="681"/>
        <w:rPr>
          <w:rFonts w:ascii="Arial" w:hAnsi="Arial" w:cs="Arial"/>
          <w:sz w:val="20"/>
          <w:szCs w:val="20"/>
          <w:lang w:val="el-GR"/>
        </w:rPr>
      </w:pPr>
    </w:p>
    <w:p w14:paraId="3FC7AC9C" w14:textId="14DF51E9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Η έμμεση απεικόνιση του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διαρθρίου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δίσκου της ΚΓΔ επιτυγχάνεται με</w:t>
      </w:r>
    </w:p>
    <w:p w14:paraId="65A7248D" w14:textId="70F79625" w:rsidR="003579E0" w:rsidRPr="00C61F10" w:rsidRDefault="003579E0" w:rsidP="007F7E09">
      <w:pPr>
        <w:ind w:left="1112" w:firstLine="328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Με την αρθρογραφία σε συνδυασμό με τομογραφία</w:t>
      </w:r>
    </w:p>
    <w:p w14:paraId="5A0B8688" w14:textId="77777777" w:rsidR="003579E0" w:rsidRPr="00C61F10" w:rsidRDefault="003579E0" w:rsidP="00C70E46">
      <w:pPr>
        <w:tabs>
          <w:tab w:val="num" w:pos="-2340"/>
        </w:tabs>
        <w:ind w:left="360"/>
        <w:rPr>
          <w:rFonts w:ascii="Arial" w:hAnsi="Arial" w:cs="Arial"/>
          <w:sz w:val="20"/>
          <w:szCs w:val="20"/>
          <w:lang w:val="el-GR"/>
        </w:rPr>
      </w:pPr>
    </w:p>
    <w:p w14:paraId="0734F1DE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Η πανοραμική ακτινογραφία για την απεικόνιση της ΚΓΔ</w:t>
      </w:r>
    </w:p>
    <w:p w14:paraId="726436B7" w14:textId="4D49CA6C" w:rsidR="003579E0" w:rsidRPr="00C61F10" w:rsidRDefault="003579E0" w:rsidP="007F7E09">
      <w:pPr>
        <w:ind w:left="1364" w:firstLine="76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Είναι χρήσιμη για τη διάγνωση καταγμάτων του αυχένα του κονδύλου</w:t>
      </w:r>
    </w:p>
    <w:p w14:paraId="099410FB" w14:textId="77777777" w:rsidR="003579E0" w:rsidRPr="00C61F10" w:rsidRDefault="003579E0" w:rsidP="00C70E46">
      <w:pPr>
        <w:tabs>
          <w:tab w:val="num" w:pos="-2340"/>
        </w:tabs>
        <w:rPr>
          <w:rFonts w:ascii="Arial" w:hAnsi="Arial" w:cs="Arial"/>
          <w:sz w:val="20"/>
          <w:szCs w:val="20"/>
          <w:lang w:val="el-GR"/>
        </w:rPr>
      </w:pPr>
    </w:p>
    <w:p w14:paraId="105C2276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Η αρχή λειτουργίας της συμβατικής τομογραφίας βασίζεται</w:t>
      </w:r>
    </w:p>
    <w:p w14:paraId="33F7E3F1" w14:textId="55392F06" w:rsidR="003579E0" w:rsidRPr="00C61F10" w:rsidRDefault="003579E0" w:rsidP="007F7E09">
      <w:pPr>
        <w:ind w:left="1112" w:firstLine="328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Στη ταυτόχρονη και αντίθετη κίνηση λυχνίας – φιλμ</w:t>
      </w:r>
    </w:p>
    <w:p w14:paraId="4D1A8C9B" w14:textId="77777777" w:rsidR="003579E0" w:rsidRPr="00C61F10" w:rsidRDefault="003579E0" w:rsidP="00C70E46">
      <w:pPr>
        <w:tabs>
          <w:tab w:val="num" w:pos="-2340"/>
        </w:tabs>
        <w:rPr>
          <w:rFonts w:ascii="Arial" w:hAnsi="Arial" w:cs="Arial"/>
          <w:sz w:val="20"/>
          <w:szCs w:val="20"/>
          <w:lang w:val="el-GR"/>
        </w:rPr>
      </w:pPr>
    </w:p>
    <w:p w14:paraId="0E90F82B" w14:textId="77777777" w:rsidR="003579E0" w:rsidRPr="00C61F10" w:rsidRDefault="003579E0" w:rsidP="00C70E46">
      <w:pPr>
        <w:pStyle w:val="2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61F10">
        <w:rPr>
          <w:rFonts w:ascii="Arial" w:hAnsi="Arial" w:cs="Arial"/>
          <w:sz w:val="20"/>
          <w:szCs w:val="20"/>
        </w:rPr>
        <w:t>Η μαγνητική τομογραφία</w:t>
      </w:r>
    </w:p>
    <w:p w14:paraId="72D72209" w14:textId="4387FCDF" w:rsidR="003579E0" w:rsidRPr="00C61F10" w:rsidRDefault="003579E0" w:rsidP="00E85EBA">
      <w:pPr>
        <w:pStyle w:val="2"/>
        <w:ind w:firstLine="720"/>
        <w:rPr>
          <w:rFonts w:ascii="Arial" w:hAnsi="Arial" w:cs="Arial"/>
          <w:sz w:val="20"/>
          <w:szCs w:val="20"/>
        </w:rPr>
      </w:pPr>
      <w:r w:rsidRPr="00C61F10">
        <w:rPr>
          <w:rFonts w:ascii="Arial" w:hAnsi="Arial" w:cs="Arial"/>
          <w:sz w:val="20"/>
          <w:szCs w:val="20"/>
        </w:rPr>
        <w:t xml:space="preserve"> Αποτελεί τη μέθοδο εκλογής για τη μελέτη της μορφολογίας και θέσης του </w:t>
      </w:r>
      <w:proofErr w:type="spellStart"/>
      <w:r w:rsidRPr="00C61F10">
        <w:rPr>
          <w:rFonts w:ascii="Arial" w:hAnsi="Arial" w:cs="Arial"/>
          <w:sz w:val="20"/>
          <w:szCs w:val="20"/>
        </w:rPr>
        <w:t>διαρθρίου</w:t>
      </w:r>
      <w:proofErr w:type="spellEnd"/>
      <w:r w:rsidRPr="00C61F10">
        <w:rPr>
          <w:rFonts w:ascii="Arial" w:hAnsi="Arial" w:cs="Arial"/>
          <w:sz w:val="20"/>
          <w:szCs w:val="20"/>
        </w:rPr>
        <w:t xml:space="preserve"> δίσκου </w:t>
      </w:r>
    </w:p>
    <w:p w14:paraId="58896C39" w14:textId="77777777" w:rsidR="003579E0" w:rsidRPr="00C61F10" w:rsidRDefault="003579E0" w:rsidP="00C70E46">
      <w:pPr>
        <w:pStyle w:val="2"/>
        <w:ind w:left="653" w:hanging="256"/>
        <w:rPr>
          <w:rFonts w:ascii="Arial" w:hAnsi="Arial" w:cs="Arial"/>
          <w:sz w:val="20"/>
          <w:szCs w:val="20"/>
        </w:rPr>
      </w:pPr>
    </w:p>
    <w:p w14:paraId="2B09B53A" w14:textId="77777777" w:rsidR="003579E0" w:rsidRPr="00C61F10" w:rsidRDefault="003579E0" w:rsidP="00C70E46">
      <w:pPr>
        <w:pStyle w:val="2"/>
        <w:tabs>
          <w:tab w:val="num" w:pos="-2340"/>
        </w:tabs>
        <w:ind w:left="360"/>
        <w:rPr>
          <w:rFonts w:ascii="Arial" w:hAnsi="Arial" w:cs="Arial"/>
          <w:sz w:val="20"/>
          <w:szCs w:val="20"/>
        </w:rPr>
      </w:pPr>
    </w:p>
    <w:p w14:paraId="2E7A48D7" w14:textId="77777777" w:rsidR="003579E0" w:rsidRPr="00C61F10" w:rsidRDefault="003579E0" w:rsidP="00C70E46">
      <w:pPr>
        <w:pStyle w:val="2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61F10">
        <w:rPr>
          <w:rFonts w:ascii="Arial" w:hAnsi="Arial" w:cs="Arial"/>
          <w:sz w:val="20"/>
          <w:szCs w:val="20"/>
        </w:rPr>
        <w:t xml:space="preserve">Για τη διάγνωση των παθήσεων της ΚΓΔ σε ασθενή με βηματοδότη </w:t>
      </w:r>
      <w:proofErr w:type="spellStart"/>
      <w:r w:rsidRPr="00C61F10">
        <w:rPr>
          <w:rFonts w:ascii="Arial" w:hAnsi="Arial" w:cs="Arial"/>
          <w:sz w:val="20"/>
          <w:szCs w:val="20"/>
        </w:rPr>
        <w:t>αντέδειξη</w:t>
      </w:r>
      <w:proofErr w:type="spellEnd"/>
      <w:r w:rsidRPr="00C61F10">
        <w:rPr>
          <w:rFonts w:ascii="Arial" w:hAnsi="Arial" w:cs="Arial"/>
          <w:sz w:val="20"/>
          <w:szCs w:val="20"/>
        </w:rPr>
        <w:t xml:space="preserve"> αποτελεί</w:t>
      </w:r>
    </w:p>
    <w:p w14:paraId="2449209F" w14:textId="68847311" w:rsidR="003579E0" w:rsidRPr="00C61F10" w:rsidRDefault="003579E0" w:rsidP="00E85EBA">
      <w:pPr>
        <w:pStyle w:val="2"/>
        <w:ind w:left="1117" w:firstLine="323"/>
        <w:rPr>
          <w:rFonts w:ascii="Arial" w:hAnsi="Arial" w:cs="Arial"/>
          <w:sz w:val="20"/>
          <w:szCs w:val="20"/>
        </w:rPr>
      </w:pPr>
      <w:r w:rsidRPr="00C61F10">
        <w:rPr>
          <w:rFonts w:ascii="Arial" w:hAnsi="Arial" w:cs="Arial"/>
          <w:sz w:val="20"/>
          <w:szCs w:val="20"/>
        </w:rPr>
        <w:t xml:space="preserve"> Η μαγνητική τομογραφία</w:t>
      </w:r>
    </w:p>
    <w:p w14:paraId="792BFBAA" w14:textId="77777777" w:rsidR="003579E0" w:rsidRPr="00C61F10" w:rsidRDefault="003579E0" w:rsidP="00C70E46">
      <w:pPr>
        <w:pStyle w:val="2"/>
        <w:tabs>
          <w:tab w:val="num" w:pos="-2340"/>
        </w:tabs>
        <w:ind w:left="0"/>
        <w:rPr>
          <w:rFonts w:ascii="Arial" w:hAnsi="Arial" w:cs="Arial"/>
          <w:sz w:val="20"/>
          <w:szCs w:val="20"/>
        </w:rPr>
      </w:pPr>
    </w:p>
    <w:p w14:paraId="2762A823" w14:textId="77777777" w:rsidR="003579E0" w:rsidRPr="00C61F10" w:rsidRDefault="003579E0" w:rsidP="00C70E46">
      <w:pPr>
        <w:pStyle w:val="2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1F10">
        <w:rPr>
          <w:rFonts w:ascii="Arial" w:hAnsi="Arial" w:cs="Arial"/>
          <w:sz w:val="20"/>
          <w:szCs w:val="20"/>
        </w:rPr>
        <w:t xml:space="preserve">Ασθενής που κλινικά αναφέρει πόνο και ελαττωμένη διάνοιξη και ακτινογραφικά αποκαλύπτεται </w:t>
      </w:r>
      <w:proofErr w:type="spellStart"/>
      <w:r w:rsidRPr="00C61F10">
        <w:rPr>
          <w:rFonts w:ascii="Arial" w:hAnsi="Arial" w:cs="Arial"/>
          <w:sz w:val="20"/>
          <w:szCs w:val="20"/>
        </w:rPr>
        <w:t>διαυγαστική</w:t>
      </w:r>
      <w:proofErr w:type="spellEnd"/>
      <w:r w:rsidRPr="00C61F10">
        <w:rPr>
          <w:rFonts w:ascii="Arial" w:hAnsi="Arial" w:cs="Arial"/>
          <w:sz w:val="20"/>
          <w:szCs w:val="20"/>
        </w:rPr>
        <w:t xml:space="preserve"> γραμμή στον αυχένα του κονδύλου, το πιθανότερο να έχει είναι</w:t>
      </w:r>
    </w:p>
    <w:p w14:paraId="5595462C" w14:textId="72025DE2" w:rsidR="003579E0" w:rsidRPr="00C61F10" w:rsidRDefault="003579E0" w:rsidP="004713AA">
      <w:pPr>
        <w:pStyle w:val="2"/>
        <w:ind w:firstLine="720"/>
        <w:jc w:val="both"/>
        <w:rPr>
          <w:rFonts w:ascii="Arial" w:hAnsi="Arial" w:cs="Arial"/>
          <w:sz w:val="20"/>
          <w:szCs w:val="20"/>
        </w:rPr>
      </w:pPr>
      <w:r w:rsidRPr="00C61F10">
        <w:rPr>
          <w:rFonts w:ascii="Arial" w:hAnsi="Arial" w:cs="Arial"/>
          <w:sz w:val="20"/>
          <w:szCs w:val="20"/>
        </w:rPr>
        <w:t>Κάταγμα</w:t>
      </w:r>
    </w:p>
    <w:p w14:paraId="33A72692" w14:textId="77777777" w:rsidR="003579E0" w:rsidRPr="00C61F10" w:rsidRDefault="003579E0" w:rsidP="00C70E46">
      <w:pPr>
        <w:pStyle w:val="2"/>
        <w:tabs>
          <w:tab w:val="num" w:pos="-234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2E7F8595" w14:textId="77777777" w:rsidR="003579E0" w:rsidRPr="00C61F10" w:rsidRDefault="003579E0" w:rsidP="00E85EBA">
      <w:pPr>
        <w:pStyle w:val="a3"/>
        <w:numPr>
          <w:ilvl w:val="0"/>
          <w:numId w:val="1"/>
        </w:numPr>
        <w:tabs>
          <w:tab w:val="clear" w:pos="341"/>
          <w:tab w:val="clear" w:pos="4153"/>
          <w:tab w:val="clear" w:pos="8306"/>
          <w:tab w:val="center" w:pos="360"/>
        </w:tabs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Τα οστεόφυτα του κονδύλου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απαντώται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συνηθέστερα στην</w:t>
      </w:r>
    </w:p>
    <w:p w14:paraId="3893D350" w14:textId="57FF2384" w:rsidR="003579E0" w:rsidRPr="00C61F10" w:rsidRDefault="004713AA" w:rsidP="00C70E46">
      <w:pPr>
        <w:pStyle w:val="a3"/>
        <w:tabs>
          <w:tab w:val="left" w:pos="720"/>
        </w:tabs>
        <w:ind w:left="397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ab/>
        <w:t xml:space="preserve">       </w:t>
      </w:r>
      <w:r w:rsidR="003579E0" w:rsidRPr="00C61F10">
        <w:rPr>
          <w:rFonts w:ascii="Arial" w:hAnsi="Arial" w:cs="Arial"/>
          <w:sz w:val="20"/>
          <w:szCs w:val="20"/>
          <w:lang w:val="el-GR"/>
        </w:rPr>
        <w:t xml:space="preserve"> Στην εκφυλιστική αρθροπάθεια</w:t>
      </w:r>
    </w:p>
    <w:p w14:paraId="1A1E7FA1" w14:textId="77777777" w:rsidR="003579E0" w:rsidRPr="00C61F10" w:rsidRDefault="003579E0" w:rsidP="00C70E46">
      <w:pPr>
        <w:pStyle w:val="a3"/>
        <w:tabs>
          <w:tab w:val="num" w:pos="-2340"/>
        </w:tabs>
        <w:rPr>
          <w:rFonts w:ascii="Arial" w:hAnsi="Arial" w:cs="Arial"/>
          <w:sz w:val="20"/>
          <w:szCs w:val="20"/>
          <w:lang w:val="el-GR"/>
        </w:rPr>
      </w:pPr>
    </w:p>
    <w:p w14:paraId="1F12F59E" w14:textId="77777777" w:rsidR="003579E0" w:rsidRPr="00C61F10" w:rsidRDefault="003579E0" w:rsidP="00E85EBA">
      <w:pPr>
        <w:pStyle w:val="a3"/>
        <w:numPr>
          <w:ilvl w:val="0"/>
          <w:numId w:val="1"/>
        </w:numPr>
        <w:tabs>
          <w:tab w:val="clear" w:pos="341"/>
          <w:tab w:val="clear" w:pos="4153"/>
          <w:tab w:val="clear" w:pos="8306"/>
          <w:tab w:val="center" w:pos="360"/>
          <w:tab w:val="right" w:pos="709"/>
        </w:tabs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Η ύπαρξη 2000 ανιχνευτών ακτινοβολίας οι οποίοι παραμένουν ακίνητοι κατά τη διάρκεια λήψης στην αξονική τομογραφία, αναφέρεται στα μηχανήματα</w:t>
      </w:r>
    </w:p>
    <w:p w14:paraId="2B3E2AB6" w14:textId="45A7772A" w:rsidR="003579E0" w:rsidRPr="00C61F10" w:rsidRDefault="004713AA" w:rsidP="00DD2764">
      <w:pPr>
        <w:pStyle w:val="a3"/>
        <w:tabs>
          <w:tab w:val="left" w:pos="720"/>
        </w:tabs>
        <w:ind w:left="397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ab/>
        <w:t xml:space="preserve">       </w:t>
      </w:r>
      <w:r w:rsidR="003579E0" w:rsidRPr="00C61F10">
        <w:rPr>
          <w:rFonts w:ascii="Arial" w:hAnsi="Arial" w:cs="Arial"/>
          <w:sz w:val="20"/>
          <w:szCs w:val="20"/>
          <w:lang w:val="el-GR"/>
        </w:rPr>
        <w:t xml:space="preserve"> Τέταρτης γενεάς</w:t>
      </w:r>
    </w:p>
    <w:p w14:paraId="18335397" w14:textId="77777777" w:rsidR="003579E0" w:rsidRPr="00C61F10" w:rsidRDefault="003579E0" w:rsidP="00C70E46">
      <w:pPr>
        <w:pStyle w:val="a3"/>
        <w:tabs>
          <w:tab w:val="num" w:pos="-2340"/>
        </w:tabs>
        <w:ind w:left="360"/>
        <w:rPr>
          <w:rFonts w:ascii="Arial" w:hAnsi="Arial" w:cs="Arial"/>
          <w:sz w:val="20"/>
          <w:szCs w:val="20"/>
          <w:lang w:val="el-GR"/>
        </w:rPr>
      </w:pPr>
    </w:p>
    <w:p w14:paraId="041A800E" w14:textId="77777777" w:rsidR="003579E0" w:rsidRPr="00C61F10" w:rsidRDefault="003579E0" w:rsidP="00E85EBA">
      <w:pPr>
        <w:pStyle w:val="a3"/>
        <w:numPr>
          <w:ilvl w:val="0"/>
          <w:numId w:val="1"/>
        </w:numPr>
        <w:tabs>
          <w:tab w:val="clear" w:pos="341"/>
          <w:tab w:val="clear" w:pos="4153"/>
          <w:tab w:val="clear" w:pos="8306"/>
          <w:tab w:val="center" w:pos="360"/>
        </w:tabs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Οι εφαρμογές της τρισδιάστατης αξονικής τομογραφίας στην οδοντιατρική περιλαμβάνουν συνήθως</w:t>
      </w:r>
    </w:p>
    <w:p w14:paraId="6C6C32B9" w14:textId="5FD8AC9F" w:rsidR="003579E0" w:rsidRPr="00C61F10" w:rsidRDefault="004713AA" w:rsidP="00C70E46">
      <w:pPr>
        <w:pStyle w:val="a3"/>
        <w:tabs>
          <w:tab w:val="left" w:pos="720"/>
        </w:tabs>
        <w:ind w:left="397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ab/>
      </w:r>
      <w:r w:rsidR="003579E0" w:rsidRPr="00C61F10">
        <w:rPr>
          <w:rFonts w:ascii="Arial" w:hAnsi="Arial" w:cs="Arial"/>
          <w:sz w:val="20"/>
          <w:szCs w:val="20"/>
          <w:lang w:val="el-GR"/>
        </w:rPr>
        <w:t xml:space="preserve"> Τη μελέτη των </w:t>
      </w:r>
      <w:proofErr w:type="spellStart"/>
      <w:r w:rsidR="003579E0" w:rsidRPr="00C61F10">
        <w:rPr>
          <w:rFonts w:ascii="Arial" w:hAnsi="Arial" w:cs="Arial"/>
          <w:sz w:val="20"/>
          <w:szCs w:val="20"/>
          <w:lang w:val="el-GR"/>
        </w:rPr>
        <w:t>κρανιοπροσωπικών</w:t>
      </w:r>
      <w:proofErr w:type="spellEnd"/>
      <w:r w:rsidR="003579E0" w:rsidRPr="00C61F10">
        <w:rPr>
          <w:rFonts w:ascii="Arial" w:hAnsi="Arial" w:cs="Arial"/>
          <w:sz w:val="20"/>
          <w:szCs w:val="20"/>
          <w:lang w:val="el-GR"/>
        </w:rPr>
        <w:t xml:space="preserve"> ανωμαλιών</w:t>
      </w:r>
    </w:p>
    <w:p w14:paraId="1E28D72C" w14:textId="77777777" w:rsidR="003579E0" w:rsidRPr="00C61F10" w:rsidRDefault="003579E0" w:rsidP="00C70E46">
      <w:pPr>
        <w:pStyle w:val="a3"/>
        <w:tabs>
          <w:tab w:val="left" w:pos="720"/>
        </w:tabs>
        <w:ind w:left="397"/>
        <w:rPr>
          <w:rFonts w:ascii="Arial" w:hAnsi="Arial" w:cs="Arial"/>
          <w:sz w:val="20"/>
          <w:szCs w:val="20"/>
          <w:lang w:val="el-GR"/>
        </w:rPr>
      </w:pPr>
    </w:p>
    <w:p w14:paraId="1FD364BD" w14:textId="77777777" w:rsidR="003579E0" w:rsidRPr="00C61F10" w:rsidRDefault="003579E0" w:rsidP="00E85EBA">
      <w:pPr>
        <w:pStyle w:val="a3"/>
        <w:numPr>
          <w:ilvl w:val="0"/>
          <w:numId w:val="1"/>
        </w:numPr>
        <w:tabs>
          <w:tab w:val="clear" w:pos="341"/>
          <w:tab w:val="clear" w:pos="4153"/>
          <w:tab w:val="clear" w:pos="8306"/>
          <w:tab w:val="center" w:pos="360"/>
          <w:tab w:val="right" w:pos="567"/>
        </w:tabs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Στην εξέταση με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υπερηχοτομογραφία</w:t>
      </w:r>
      <w:proofErr w:type="spellEnd"/>
    </w:p>
    <w:p w14:paraId="4CC1373E" w14:textId="0DA91374" w:rsidR="003579E0" w:rsidRPr="00C61F10" w:rsidRDefault="004713AA" w:rsidP="00C70E46">
      <w:pPr>
        <w:pStyle w:val="a3"/>
        <w:tabs>
          <w:tab w:val="left" w:pos="720"/>
        </w:tabs>
        <w:ind w:left="624" w:hanging="227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ab/>
      </w:r>
      <w:r w:rsidRPr="00C61F10">
        <w:rPr>
          <w:rFonts w:ascii="Arial" w:hAnsi="Arial" w:cs="Arial"/>
          <w:sz w:val="20"/>
          <w:szCs w:val="20"/>
          <w:lang w:val="el-GR"/>
        </w:rPr>
        <w:tab/>
      </w:r>
      <w:r w:rsidRPr="00C61F10">
        <w:rPr>
          <w:rFonts w:ascii="Arial" w:hAnsi="Arial" w:cs="Arial"/>
          <w:sz w:val="20"/>
          <w:szCs w:val="20"/>
          <w:lang w:val="el-GR"/>
        </w:rPr>
        <w:tab/>
      </w:r>
      <w:r w:rsidR="003579E0" w:rsidRPr="00C61F10">
        <w:rPr>
          <w:rFonts w:ascii="Arial" w:hAnsi="Arial" w:cs="Arial"/>
          <w:sz w:val="20"/>
          <w:szCs w:val="20"/>
          <w:lang w:val="el-GR"/>
        </w:rPr>
        <w:t xml:space="preserve"> Απεικονίζονται τα ιδιαίτερα </w:t>
      </w:r>
      <w:proofErr w:type="spellStart"/>
      <w:r w:rsidR="003579E0" w:rsidRPr="00C61F10">
        <w:rPr>
          <w:rFonts w:ascii="Arial" w:hAnsi="Arial" w:cs="Arial"/>
          <w:sz w:val="20"/>
          <w:szCs w:val="20"/>
          <w:lang w:val="el-GR"/>
        </w:rPr>
        <w:t>ηχοδομικά</w:t>
      </w:r>
      <w:proofErr w:type="spellEnd"/>
      <w:r w:rsidR="003579E0" w:rsidRPr="00C61F10">
        <w:rPr>
          <w:rFonts w:ascii="Arial" w:hAnsi="Arial" w:cs="Arial"/>
          <w:sz w:val="20"/>
          <w:szCs w:val="20"/>
          <w:lang w:val="el-GR"/>
        </w:rPr>
        <w:t xml:space="preserve"> χαρακτηριστικά των αλλοιώσεων του τραχήλου</w:t>
      </w:r>
    </w:p>
    <w:p w14:paraId="3F28A638" w14:textId="77777777" w:rsidR="003579E0" w:rsidRPr="00C61F10" w:rsidRDefault="003579E0" w:rsidP="00C70E46">
      <w:pPr>
        <w:pStyle w:val="a3"/>
        <w:tabs>
          <w:tab w:val="num" w:pos="-2340"/>
        </w:tabs>
        <w:ind w:left="360"/>
        <w:rPr>
          <w:rFonts w:ascii="Arial" w:hAnsi="Arial" w:cs="Arial"/>
          <w:sz w:val="20"/>
          <w:szCs w:val="20"/>
          <w:lang w:val="el-GR"/>
        </w:rPr>
      </w:pPr>
    </w:p>
    <w:p w14:paraId="157D75DB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Για την τελική διάγνωση μιας οστικής βλάβης απαιτούνται τα</w:t>
      </w:r>
    </w:p>
    <w:p w14:paraId="65715E65" w14:textId="2A5BF041" w:rsidR="003579E0" w:rsidRPr="00C61F10" w:rsidRDefault="003579E0" w:rsidP="004713AA">
      <w:pPr>
        <w:ind w:left="1117" w:firstLine="323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Εξαρτάται από τη βλάβη</w:t>
      </w:r>
    </w:p>
    <w:p w14:paraId="493F3ACF" w14:textId="77777777" w:rsidR="003579E0" w:rsidRPr="00C61F10" w:rsidRDefault="003579E0" w:rsidP="00C70E46">
      <w:pPr>
        <w:tabs>
          <w:tab w:val="num" w:pos="-2340"/>
        </w:tabs>
        <w:ind w:left="360" w:firstLine="720"/>
        <w:rPr>
          <w:rFonts w:ascii="Arial" w:hAnsi="Arial" w:cs="Arial"/>
          <w:sz w:val="20"/>
          <w:szCs w:val="20"/>
          <w:lang w:val="el-GR"/>
        </w:rPr>
      </w:pPr>
    </w:p>
    <w:p w14:paraId="19BFE32E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Τα όρια μιας οστικής βλάβης μπορεί να είναι</w:t>
      </w:r>
    </w:p>
    <w:p w14:paraId="1A10A9F5" w14:textId="7E0E4AF7" w:rsidR="003579E0" w:rsidRPr="00C61F10" w:rsidRDefault="003579E0" w:rsidP="004713AA">
      <w:pPr>
        <w:ind w:left="1080" w:firstLine="36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Ασαφή</w:t>
      </w:r>
    </w:p>
    <w:p w14:paraId="0C54CB4A" w14:textId="25264DE2" w:rsidR="003579E0" w:rsidRPr="00C61F10" w:rsidRDefault="003579E0" w:rsidP="004713AA">
      <w:pPr>
        <w:ind w:left="720" w:firstLine="72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Δαντελωτά</w:t>
      </w:r>
    </w:p>
    <w:p w14:paraId="639CD5A5" w14:textId="77777777" w:rsidR="003579E0" w:rsidRPr="00C61F10" w:rsidRDefault="003579E0" w:rsidP="00C70E46">
      <w:pPr>
        <w:tabs>
          <w:tab w:val="num" w:pos="-2340"/>
        </w:tabs>
        <w:ind w:left="360"/>
        <w:rPr>
          <w:rFonts w:ascii="Arial" w:hAnsi="Arial" w:cs="Arial"/>
          <w:sz w:val="20"/>
          <w:szCs w:val="20"/>
          <w:lang w:val="el-GR"/>
        </w:rPr>
      </w:pPr>
    </w:p>
    <w:p w14:paraId="12BD1275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Οι βλάβες που προκαλούν διήθηση των ιστών που τις περιβάλλουν ακτινογραφικά παρουσιάζονται</w:t>
      </w:r>
    </w:p>
    <w:p w14:paraId="7A79BB1D" w14:textId="75A28441" w:rsidR="003579E0" w:rsidRPr="00C61F10" w:rsidRDefault="003579E0" w:rsidP="004713AA">
      <w:pPr>
        <w:ind w:left="1117" w:firstLine="323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Με ασαφή όρια</w:t>
      </w:r>
    </w:p>
    <w:p w14:paraId="7A76FD37" w14:textId="77777777" w:rsidR="003579E0" w:rsidRPr="00C61F10" w:rsidRDefault="003579E0" w:rsidP="00C70E46">
      <w:pPr>
        <w:pStyle w:val="2"/>
        <w:tabs>
          <w:tab w:val="num" w:pos="-2340"/>
        </w:tabs>
        <w:ind w:left="360"/>
        <w:rPr>
          <w:rFonts w:ascii="Arial" w:hAnsi="Arial" w:cs="Arial"/>
          <w:sz w:val="20"/>
          <w:szCs w:val="20"/>
        </w:rPr>
      </w:pPr>
    </w:p>
    <w:p w14:paraId="41DD2E9A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Ο ακτινογραφικός όρος «ρίζα σαν καρφί» προσδιορίζει ακτινολογικό εύρημα</w:t>
      </w:r>
    </w:p>
    <w:p w14:paraId="1EB7B6B2" w14:textId="33F723BB" w:rsidR="003579E0" w:rsidRPr="00C61F10" w:rsidRDefault="003579E0" w:rsidP="004713AA">
      <w:pPr>
        <w:ind w:left="1117" w:firstLine="323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Μιας κακοήθους βλάβης</w:t>
      </w:r>
    </w:p>
    <w:p w14:paraId="437FE0F1" w14:textId="77777777" w:rsidR="003579E0" w:rsidRPr="00C61F10" w:rsidRDefault="003579E0" w:rsidP="00C70E46">
      <w:pPr>
        <w:ind w:left="397"/>
        <w:rPr>
          <w:rFonts w:ascii="Arial" w:hAnsi="Arial" w:cs="Arial"/>
          <w:sz w:val="20"/>
          <w:szCs w:val="20"/>
          <w:lang w:val="el-GR"/>
        </w:rPr>
      </w:pPr>
    </w:p>
    <w:p w14:paraId="1BE544F6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Το ακτινογραφικό εύρημα των δοντιών που «αιωρούνται» μέσα σε μια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ενδοστική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βλάβη είναι συμβατό με</w:t>
      </w:r>
    </w:p>
    <w:p w14:paraId="4CAAEE91" w14:textId="6E55B72E" w:rsidR="003579E0" w:rsidRPr="00C61F10" w:rsidRDefault="003579E0" w:rsidP="004713AA">
      <w:pPr>
        <w:ind w:left="1117" w:firstLine="323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lastRenderedPageBreak/>
        <w:t xml:space="preserve">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Ακανθοκυτταρικό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καρκίνωμα</w:t>
      </w:r>
    </w:p>
    <w:p w14:paraId="0D3D2B05" w14:textId="77777777" w:rsidR="003579E0" w:rsidRPr="00C61F10" w:rsidRDefault="003579E0" w:rsidP="00C70E46">
      <w:pPr>
        <w:tabs>
          <w:tab w:val="num" w:pos="-2340"/>
        </w:tabs>
        <w:ind w:left="360"/>
        <w:rPr>
          <w:rFonts w:ascii="Arial" w:hAnsi="Arial" w:cs="Arial"/>
          <w:sz w:val="20"/>
          <w:szCs w:val="20"/>
          <w:lang w:val="el-GR"/>
        </w:rPr>
      </w:pPr>
    </w:p>
    <w:p w14:paraId="7EA80986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Το περιόστεο αντιδρά με διαφορετικούς τρόπους στην παρουσία ενός καλοήθους ή κακοήθους όγκου. Η αντίδρασή του αυτή μπορεί να απεικονιστεί με την μορφή</w:t>
      </w:r>
    </w:p>
    <w:p w14:paraId="048B66A7" w14:textId="2513BEB6" w:rsidR="003579E0" w:rsidRPr="00C61F10" w:rsidRDefault="003579E0" w:rsidP="004713AA">
      <w:pPr>
        <w:ind w:left="1117" w:firstLine="323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«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ακτίνων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ηλίου» </w:t>
      </w:r>
    </w:p>
    <w:p w14:paraId="2435C6DF" w14:textId="77777777" w:rsidR="003579E0" w:rsidRPr="00C61F10" w:rsidRDefault="003579E0" w:rsidP="00C70E46">
      <w:pPr>
        <w:ind w:left="-323"/>
        <w:rPr>
          <w:rFonts w:ascii="Arial" w:hAnsi="Arial" w:cs="Arial"/>
          <w:sz w:val="20"/>
          <w:szCs w:val="20"/>
          <w:lang w:val="el-GR"/>
        </w:rPr>
      </w:pPr>
    </w:p>
    <w:p w14:paraId="3E1B0D89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Η ινώδης δυσπλασία περιγράφεται σαν μικτή διάχυτη βλάβη με ασαφή όρια στο</w:t>
      </w:r>
    </w:p>
    <w:p w14:paraId="5B666E7C" w14:textId="172EFC74" w:rsidR="003579E0" w:rsidRPr="00C61F10" w:rsidRDefault="003579E0" w:rsidP="004713AA">
      <w:pPr>
        <w:ind w:left="1117" w:firstLine="323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2</w:t>
      </w:r>
      <w:r w:rsidRPr="00C61F10">
        <w:rPr>
          <w:rFonts w:ascii="Arial" w:hAnsi="Arial" w:cs="Arial"/>
          <w:sz w:val="20"/>
          <w:szCs w:val="20"/>
          <w:vertAlign w:val="superscript"/>
          <w:lang w:val="el-GR"/>
        </w:rPr>
        <w:t>ο</w:t>
      </w:r>
      <w:r w:rsidRPr="00C61F10">
        <w:rPr>
          <w:rFonts w:ascii="Arial" w:hAnsi="Arial" w:cs="Arial"/>
          <w:sz w:val="20"/>
          <w:szCs w:val="20"/>
          <w:lang w:val="el-GR"/>
        </w:rPr>
        <w:t xml:space="preserve"> στάδιο</w:t>
      </w:r>
    </w:p>
    <w:p w14:paraId="0AB0529E" w14:textId="77777777" w:rsidR="003579E0" w:rsidRPr="00C61F10" w:rsidRDefault="003579E0" w:rsidP="00C70E46">
      <w:pPr>
        <w:ind w:left="397"/>
        <w:rPr>
          <w:rFonts w:ascii="Arial" w:hAnsi="Arial" w:cs="Arial"/>
          <w:sz w:val="20"/>
          <w:szCs w:val="20"/>
          <w:lang w:val="el-GR"/>
        </w:rPr>
      </w:pPr>
    </w:p>
    <w:p w14:paraId="295E3B96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Η νόσος του </w:t>
      </w:r>
      <w:r w:rsidRPr="00C61F10">
        <w:rPr>
          <w:rFonts w:ascii="Arial" w:hAnsi="Arial" w:cs="Arial"/>
          <w:sz w:val="20"/>
          <w:szCs w:val="20"/>
          <w:lang w:val="en-US"/>
        </w:rPr>
        <w:t>Paget</w:t>
      </w:r>
      <w:r w:rsidRPr="00C61F10">
        <w:rPr>
          <w:rFonts w:ascii="Arial" w:hAnsi="Arial" w:cs="Arial"/>
          <w:sz w:val="20"/>
          <w:szCs w:val="20"/>
          <w:lang w:val="el-GR"/>
        </w:rPr>
        <w:t xml:space="preserve"> προσβάλλει συνήθως</w:t>
      </w:r>
    </w:p>
    <w:p w14:paraId="6C9CEF31" w14:textId="182129B2" w:rsidR="003579E0" w:rsidRPr="00C61F10" w:rsidRDefault="003579E0" w:rsidP="004713AA">
      <w:pPr>
        <w:ind w:left="1117" w:firstLine="323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Πολλά από τα οστά του σώματος</w:t>
      </w:r>
    </w:p>
    <w:p w14:paraId="36545A4F" w14:textId="77777777" w:rsidR="003579E0" w:rsidRPr="00C61F10" w:rsidRDefault="003579E0" w:rsidP="00C70E46">
      <w:pPr>
        <w:ind w:left="757"/>
        <w:rPr>
          <w:rFonts w:ascii="Arial" w:hAnsi="Arial" w:cs="Arial"/>
          <w:sz w:val="20"/>
          <w:szCs w:val="20"/>
          <w:lang w:val="el-GR"/>
        </w:rPr>
      </w:pPr>
    </w:p>
    <w:p w14:paraId="5D19476A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Ο οστεοπλαστικός τύπος οστεοσαρκώματος απεικονίζεται ακτινογραφικά με εναλλαγή οστεοπλαστικών και οστεολυτικών περιοχών</w:t>
      </w:r>
    </w:p>
    <w:p w14:paraId="027C8EE6" w14:textId="45DB27BB" w:rsidR="003579E0" w:rsidRPr="00C61F10" w:rsidRDefault="003579E0" w:rsidP="004713AA">
      <w:pPr>
        <w:ind w:left="1117" w:firstLine="323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Με λέπτυνση και απορρόφηση των ριζών των δοντιών</w:t>
      </w:r>
    </w:p>
    <w:p w14:paraId="5E44FAAB" w14:textId="77777777" w:rsidR="003579E0" w:rsidRPr="00C61F10" w:rsidRDefault="003579E0" w:rsidP="00C70E46">
      <w:pPr>
        <w:tabs>
          <w:tab w:val="num" w:pos="-2340"/>
        </w:tabs>
        <w:ind w:left="360"/>
        <w:rPr>
          <w:rFonts w:ascii="Arial" w:hAnsi="Arial" w:cs="Arial"/>
          <w:sz w:val="20"/>
          <w:szCs w:val="20"/>
          <w:lang w:val="el-GR"/>
        </w:rPr>
      </w:pPr>
    </w:p>
    <w:p w14:paraId="17514B24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Οι μεταστατικοί όγκοι στα οστά των γνάθων δίνουν ακτινογραφική εικόνα</w:t>
      </w:r>
    </w:p>
    <w:p w14:paraId="22370FC7" w14:textId="2E746F2E" w:rsidR="003579E0" w:rsidRPr="00C61F10" w:rsidRDefault="003579E0" w:rsidP="004713AA">
      <w:pPr>
        <w:pStyle w:val="2"/>
        <w:ind w:left="1117" w:firstLine="323"/>
        <w:rPr>
          <w:rFonts w:ascii="Arial" w:hAnsi="Arial" w:cs="Arial"/>
          <w:sz w:val="20"/>
          <w:szCs w:val="20"/>
        </w:rPr>
      </w:pPr>
      <w:r w:rsidRPr="00C61F10">
        <w:rPr>
          <w:rFonts w:ascii="Arial" w:hAnsi="Arial" w:cs="Arial"/>
          <w:sz w:val="20"/>
          <w:szCs w:val="20"/>
        </w:rPr>
        <w:t xml:space="preserve"> Όλα τα ανωτέρω</w:t>
      </w:r>
    </w:p>
    <w:p w14:paraId="35651192" w14:textId="77777777" w:rsidR="003579E0" w:rsidRPr="00C61F10" w:rsidRDefault="003579E0" w:rsidP="00C70E46">
      <w:pPr>
        <w:tabs>
          <w:tab w:val="num" w:pos="-2340"/>
        </w:tabs>
        <w:ind w:left="360" w:firstLine="720"/>
        <w:rPr>
          <w:rFonts w:ascii="Arial" w:hAnsi="Arial" w:cs="Arial"/>
          <w:sz w:val="20"/>
          <w:szCs w:val="20"/>
          <w:lang w:val="el-GR"/>
        </w:rPr>
      </w:pPr>
    </w:p>
    <w:p w14:paraId="015FE46F" w14:textId="77777777" w:rsidR="003579E0" w:rsidRPr="00C61F10" w:rsidRDefault="003579E0" w:rsidP="00C70E4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Το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ηωσινόφιλο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κοκκίωμα προσβάλλει συνήθως</w:t>
      </w:r>
    </w:p>
    <w:p w14:paraId="4D8AB290" w14:textId="2FD08ABE" w:rsidR="003579E0" w:rsidRPr="00C61F10" w:rsidRDefault="003579E0" w:rsidP="004713AA">
      <w:pPr>
        <w:ind w:left="1117" w:firstLine="323"/>
        <w:jc w:val="both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Την οπίσθια περιοχή και των δύο γνάθων</w:t>
      </w:r>
    </w:p>
    <w:p w14:paraId="595DE523" w14:textId="77777777" w:rsidR="003579E0" w:rsidRPr="00C61F10" w:rsidRDefault="003579E0" w:rsidP="00C70E46">
      <w:pPr>
        <w:pStyle w:val="2"/>
        <w:tabs>
          <w:tab w:val="num" w:pos="-2340"/>
        </w:tabs>
        <w:ind w:left="360"/>
        <w:rPr>
          <w:rFonts w:ascii="Arial" w:hAnsi="Arial" w:cs="Arial"/>
          <w:sz w:val="20"/>
          <w:szCs w:val="20"/>
        </w:rPr>
      </w:pPr>
    </w:p>
    <w:p w14:paraId="022C46DC" w14:textId="77777777" w:rsidR="003579E0" w:rsidRPr="00C61F10" w:rsidRDefault="003579E0" w:rsidP="00C70E4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Ακτινογραφική εικόνα γενικευμένης οστικής αραίωσης εμφανίζουν</w:t>
      </w:r>
    </w:p>
    <w:p w14:paraId="61F33F4E" w14:textId="741F445A" w:rsidR="003579E0" w:rsidRPr="00C61F10" w:rsidRDefault="003579E0" w:rsidP="004713AA">
      <w:pPr>
        <w:ind w:left="1117" w:firstLine="323"/>
        <w:jc w:val="both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Ο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υπερπαραθυρεοειδισμός</w:t>
      </w:r>
      <w:proofErr w:type="spellEnd"/>
    </w:p>
    <w:p w14:paraId="6248BFCD" w14:textId="77777777" w:rsidR="003579E0" w:rsidRPr="00C61F10" w:rsidRDefault="003579E0" w:rsidP="00C70E46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1BF2FD1C" w14:textId="77777777" w:rsidR="003579E0" w:rsidRPr="00C61F10" w:rsidRDefault="003579E0" w:rsidP="00C70E4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Στη Δρεπανοκυτταρική αναιμία ακτινογραφικά παρατηρείται</w:t>
      </w:r>
    </w:p>
    <w:p w14:paraId="53E4D949" w14:textId="2D3651F1" w:rsidR="003579E0" w:rsidRPr="00C61F10" w:rsidRDefault="003579E0" w:rsidP="004713AA">
      <w:pPr>
        <w:ind w:left="720" w:firstLine="720"/>
        <w:jc w:val="both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Ελάττωση της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δοκίδωσης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του οστού και διεύρυνση των μυελικών χώρων</w:t>
      </w:r>
    </w:p>
    <w:p w14:paraId="537E4966" w14:textId="77777777" w:rsidR="003579E0" w:rsidRPr="00C61F10" w:rsidRDefault="003579E0" w:rsidP="00C70E46">
      <w:pPr>
        <w:tabs>
          <w:tab w:val="num" w:pos="-2340"/>
        </w:tabs>
        <w:ind w:left="360" w:firstLine="720"/>
        <w:jc w:val="both"/>
        <w:rPr>
          <w:rFonts w:ascii="Arial" w:hAnsi="Arial" w:cs="Arial"/>
          <w:sz w:val="20"/>
          <w:szCs w:val="20"/>
          <w:lang w:val="el-GR"/>
        </w:rPr>
      </w:pPr>
    </w:p>
    <w:p w14:paraId="2ED2AC64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Στις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περιακρορριζικές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σκιάσεις ανήκουν</w:t>
      </w:r>
    </w:p>
    <w:p w14:paraId="632C461A" w14:textId="624ABB8E" w:rsidR="003579E0" w:rsidRPr="00C61F10" w:rsidRDefault="003579E0" w:rsidP="004713AA">
      <w:pPr>
        <w:ind w:left="1117" w:firstLine="323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Η πυκνωτική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οστεΐτιδα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</w:t>
      </w:r>
    </w:p>
    <w:p w14:paraId="75A586E0" w14:textId="77777777" w:rsidR="003579E0" w:rsidRPr="00C61F10" w:rsidRDefault="003579E0" w:rsidP="00C70E46">
      <w:pPr>
        <w:tabs>
          <w:tab w:val="num" w:pos="-2340"/>
        </w:tabs>
        <w:ind w:left="360"/>
        <w:rPr>
          <w:rFonts w:ascii="Arial" w:hAnsi="Arial" w:cs="Arial"/>
          <w:sz w:val="20"/>
          <w:szCs w:val="20"/>
          <w:lang w:val="el-GR"/>
        </w:rPr>
      </w:pPr>
    </w:p>
    <w:p w14:paraId="6A342593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Το σύνθετο οδόντωμα</w:t>
      </w:r>
    </w:p>
    <w:p w14:paraId="19696349" w14:textId="5D4E0748" w:rsidR="003579E0" w:rsidRPr="00C61F10" w:rsidRDefault="003579E0" w:rsidP="004713AA">
      <w:pPr>
        <w:ind w:left="1117" w:firstLine="323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Είναι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μεσεγχυματικός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οδοντογενής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όγκος</w:t>
      </w:r>
    </w:p>
    <w:p w14:paraId="27F1A896" w14:textId="77777777" w:rsidR="003579E0" w:rsidRPr="00C61F10" w:rsidRDefault="003579E0" w:rsidP="00C70E46">
      <w:pPr>
        <w:tabs>
          <w:tab w:val="num" w:pos="-2340"/>
        </w:tabs>
        <w:ind w:left="360"/>
        <w:rPr>
          <w:rFonts w:ascii="Arial" w:hAnsi="Arial" w:cs="Arial"/>
          <w:sz w:val="20"/>
          <w:szCs w:val="20"/>
          <w:lang w:val="el-GR"/>
        </w:rPr>
      </w:pPr>
    </w:p>
    <w:p w14:paraId="7CDD3AD6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Η ινώδης δυσπλασία στο 3</w:t>
      </w:r>
      <w:r w:rsidRPr="00C61F10">
        <w:rPr>
          <w:rFonts w:ascii="Arial" w:hAnsi="Arial" w:cs="Arial"/>
          <w:sz w:val="20"/>
          <w:szCs w:val="20"/>
          <w:vertAlign w:val="superscript"/>
          <w:lang w:val="el-GR"/>
        </w:rPr>
        <w:t>ο</w:t>
      </w:r>
      <w:r w:rsidRPr="00C61F10">
        <w:rPr>
          <w:rFonts w:ascii="Arial" w:hAnsi="Arial" w:cs="Arial"/>
          <w:sz w:val="20"/>
          <w:szCs w:val="20"/>
          <w:lang w:val="el-GR"/>
        </w:rPr>
        <w:t xml:space="preserve"> στάδιο</w:t>
      </w:r>
    </w:p>
    <w:p w14:paraId="0A74467F" w14:textId="2B34CC1E" w:rsidR="003579E0" w:rsidRPr="00C61F10" w:rsidRDefault="003579E0" w:rsidP="004713AA">
      <w:pPr>
        <w:ind w:left="1378" w:firstLine="62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Προκαλεί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έκπτυξη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της φατνιακής ακρολοφίας</w:t>
      </w:r>
    </w:p>
    <w:p w14:paraId="0A046EE0" w14:textId="77777777" w:rsidR="003579E0" w:rsidRPr="00C61F10" w:rsidRDefault="003579E0" w:rsidP="00C70E46">
      <w:pPr>
        <w:tabs>
          <w:tab w:val="num" w:pos="-2340"/>
        </w:tabs>
        <w:ind w:left="360"/>
        <w:rPr>
          <w:rFonts w:ascii="Arial" w:hAnsi="Arial" w:cs="Arial"/>
          <w:sz w:val="20"/>
          <w:szCs w:val="20"/>
          <w:lang w:val="el-GR"/>
        </w:rPr>
      </w:pPr>
    </w:p>
    <w:p w14:paraId="671E4DBB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Στις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ενασβεστιώσεις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των μαλακών μορίων ανήκουν</w:t>
      </w:r>
    </w:p>
    <w:p w14:paraId="55F9F07C" w14:textId="35BAB74C" w:rsidR="003579E0" w:rsidRPr="00C61F10" w:rsidRDefault="003579E0" w:rsidP="004713AA">
      <w:pPr>
        <w:ind w:left="1117" w:firstLine="323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Οι λεμφαδένες</w:t>
      </w:r>
    </w:p>
    <w:p w14:paraId="4149EE54" w14:textId="77777777" w:rsidR="003579E0" w:rsidRPr="00C61F10" w:rsidRDefault="003579E0" w:rsidP="00C70E46">
      <w:pPr>
        <w:tabs>
          <w:tab w:val="num" w:pos="-2340"/>
        </w:tabs>
        <w:ind w:left="360"/>
        <w:rPr>
          <w:rFonts w:ascii="Arial" w:hAnsi="Arial" w:cs="Arial"/>
          <w:sz w:val="20"/>
          <w:szCs w:val="20"/>
          <w:lang w:val="el-GR"/>
        </w:rPr>
      </w:pPr>
    </w:p>
    <w:p w14:paraId="4C48E9CD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Ποιες ακτινογραφίες πρέπει να γίνονται για τους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σιαλόλιθους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του υπογνάθιου αδένα</w:t>
      </w:r>
    </w:p>
    <w:p w14:paraId="243E3CC9" w14:textId="0E93CE49" w:rsidR="003579E0" w:rsidRPr="00C61F10" w:rsidRDefault="003579E0" w:rsidP="004713AA">
      <w:pPr>
        <w:ind w:left="1117" w:firstLine="323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Πανοραμική ακτινογραφία</w:t>
      </w:r>
    </w:p>
    <w:p w14:paraId="2C8F4010" w14:textId="77777777" w:rsidR="003579E0" w:rsidRPr="00C61F10" w:rsidRDefault="003579E0" w:rsidP="00C70E46">
      <w:pPr>
        <w:ind w:left="397"/>
        <w:rPr>
          <w:rFonts w:ascii="Arial" w:hAnsi="Arial" w:cs="Arial"/>
          <w:sz w:val="20"/>
          <w:szCs w:val="20"/>
          <w:lang w:val="el-GR"/>
        </w:rPr>
      </w:pPr>
    </w:p>
    <w:p w14:paraId="0E9974CA" w14:textId="77777777" w:rsidR="003579E0" w:rsidRPr="00C61F10" w:rsidRDefault="003579E0" w:rsidP="0095571D">
      <w:pPr>
        <w:numPr>
          <w:ilvl w:val="0"/>
          <w:numId w:val="1"/>
        </w:numPr>
        <w:ind w:left="686" w:hanging="402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Σε ποια από τις παρακάτω τεχνικές δήξεως μπορούμε να δούμε την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παρειογλωσσική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σχέση ενός έγκλειστου κυνόδοντα της άνω γνάθου</w:t>
      </w:r>
    </w:p>
    <w:p w14:paraId="3752C476" w14:textId="7DCE0344" w:rsidR="003579E0" w:rsidRPr="00C61F10" w:rsidRDefault="003579E0" w:rsidP="00FE0206">
      <w:pPr>
        <w:ind w:left="1400" w:firstLine="40"/>
        <w:jc w:val="both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Μέση τυπική ακτινογραφία της άνω γνάθου</w:t>
      </w:r>
    </w:p>
    <w:p w14:paraId="7F8A593B" w14:textId="77777777" w:rsidR="003579E0" w:rsidRPr="00C61F10" w:rsidRDefault="003579E0" w:rsidP="00C70E46">
      <w:pPr>
        <w:ind w:left="680"/>
        <w:jc w:val="both"/>
        <w:rPr>
          <w:rFonts w:ascii="Arial" w:hAnsi="Arial" w:cs="Arial"/>
          <w:sz w:val="20"/>
          <w:szCs w:val="20"/>
          <w:lang w:val="el-GR"/>
        </w:rPr>
      </w:pPr>
    </w:p>
    <w:p w14:paraId="798E1D1F" w14:textId="77777777" w:rsidR="003579E0" w:rsidRPr="00C61F10" w:rsidRDefault="003579E0" w:rsidP="0095571D">
      <w:pPr>
        <w:numPr>
          <w:ilvl w:val="0"/>
          <w:numId w:val="1"/>
        </w:numPr>
        <w:ind w:left="672" w:hanging="388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Ποια από τις παρακάτω ανατομικές περιοχές της κάτω γνάθου εμφανίζεται ως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διαύγαση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στο ακτινογράφημα</w:t>
      </w:r>
    </w:p>
    <w:p w14:paraId="5C0035A8" w14:textId="7E8E562C" w:rsidR="003579E0" w:rsidRPr="00C61F10" w:rsidRDefault="003579E0" w:rsidP="00FE0206">
      <w:pPr>
        <w:pStyle w:val="1"/>
        <w:ind w:left="1400" w:firstLine="4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C61F10">
        <w:rPr>
          <w:rFonts w:ascii="Arial" w:hAnsi="Arial" w:cs="Arial"/>
          <w:b w:val="0"/>
          <w:bCs w:val="0"/>
          <w:sz w:val="20"/>
          <w:szCs w:val="20"/>
        </w:rPr>
        <w:t xml:space="preserve"> Γναθιαίος πόρος </w:t>
      </w:r>
    </w:p>
    <w:p w14:paraId="24824B90" w14:textId="77777777" w:rsidR="003579E0" w:rsidRPr="00C61F10" w:rsidRDefault="003579E0" w:rsidP="00C70E46">
      <w:pPr>
        <w:tabs>
          <w:tab w:val="num" w:pos="-2340"/>
        </w:tabs>
        <w:ind w:left="360" w:firstLine="720"/>
        <w:rPr>
          <w:rFonts w:ascii="Arial" w:hAnsi="Arial" w:cs="Arial"/>
          <w:sz w:val="20"/>
          <w:szCs w:val="20"/>
          <w:lang w:val="el-GR"/>
        </w:rPr>
      </w:pPr>
    </w:p>
    <w:p w14:paraId="3599939A" w14:textId="77777777" w:rsidR="003579E0" w:rsidRPr="00C61F10" w:rsidRDefault="003579E0" w:rsidP="0095571D">
      <w:pPr>
        <w:numPr>
          <w:ilvl w:val="0"/>
          <w:numId w:val="1"/>
        </w:numPr>
        <w:ind w:left="686" w:hanging="402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Στις βλάβες των οστών των γνάθων που δίνουν ακτινογραφική εικόνα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πολύχωρης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διαύγασης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ανήκουν</w:t>
      </w:r>
    </w:p>
    <w:p w14:paraId="5FC05A71" w14:textId="3B5995D1" w:rsidR="003579E0" w:rsidRPr="00C61F10" w:rsidRDefault="003579E0" w:rsidP="00FE0206">
      <w:pPr>
        <w:ind w:left="1406" w:firstLine="34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Το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αδαμαντινοβλάστωμα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</w:t>
      </w:r>
    </w:p>
    <w:p w14:paraId="76D558FA" w14:textId="77777777" w:rsidR="002E273E" w:rsidRPr="00C61F10" w:rsidRDefault="002E273E" w:rsidP="00FE0206">
      <w:pPr>
        <w:ind w:left="1406" w:firstLine="34"/>
        <w:rPr>
          <w:rFonts w:ascii="Arial" w:hAnsi="Arial" w:cs="Arial"/>
          <w:sz w:val="20"/>
          <w:szCs w:val="20"/>
          <w:lang w:val="el-GR"/>
        </w:rPr>
      </w:pPr>
    </w:p>
    <w:p w14:paraId="360BA019" w14:textId="77777777" w:rsidR="003579E0" w:rsidRPr="00C61F10" w:rsidRDefault="003579E0" w:rsidP="00C70E46">
      <w:pPr>
        <w:tabs>
          <w:tab w:val="num" w:pos="-2340"/>
        </w:tabs>
        <w:ind w:left="360" w:firstLine="720"/>
        <w:rPr>
          <w:rFonts w:ascii="Arial" w:hAnsi="Arial" w:cs="Arial"/>
          <w:sz w:val="20"/>
          <w:szCs w:val="20"/>
          <w:lang w:val="el-GR"/>
        </w:rPr>
      </w:pPr>
    </w:p>
    <w:p w14:paraId="7709BD30" w14:textId="77777777" w:rsidR="003579E0" w:rsidRPr="00C61F10" w:rsidRDefault="003579E0" w:rsidP="00C70E46">
      <w:pPr>
        <w:numPr>
          <w:ilvl w:val="0"/>
          <w:numId w:val="1"/>
        </w:numPr>
        <w:ind w:left="672" w:hanging="672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lastRenderedPageBreak/>
        <w:t xml:space="preserve">Στις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κύστεις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που δίνουν εικόνα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πολύχωρης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διαύγασης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στο ακτινογράφημα ανήκουν</w:t>
      </w:r>
    </w:p>
    <w:p w14:paraId="1BBE8E04" w14:textId="687576FA" w:rsidR="003579E0" w:rsidRPr="00C61F10" w:rsidRDefault="003579E0" w:rsidP="00FE0206">
      <w:pPr>
        <w:pStyle w:val="1"/>
        <w:ind w:left="1400" w:firstLine="4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C61F10">
        <w:rPr>
          <w:rFonts w:ascii="Arial" w:hAnsi="Arial" w:cs="Arial"/>
          <w:b w:val="0"/>
          <w:bCs w:val="0"/>
          <w:sz w:val="20"/>
          <w:szCs w:val="20"/>
        </w:rPr>
        <w:t xml:space="preserve">Η </w:t>
      </w:r>
      <w:proofErr w:type="spellStart"/>
      <w:r w:rsidRPr="00C61F10">
        <w:rPr>
          <w:rFonts w:ascii="Arial" w:hAnsi="Arial" w:cs="Arial"/>
          <w:b w:val="0"/>
          <w:bCs w:val="0"/>
          <w:sz w:val="20"/>
          <w:szCs w:val="20"/>
        </w:rPr>
        <w:t>οδοντογενής</w:t>
      </w:r>
      <w:proofErr w:type="spellEnd"/>
      <w:r w:rsidRPr="00C61F10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C61F10">
        <w:rPr>
          <w:rFonts w:ascii="Arial" w:hAnsi="Arial" w:cs="Arial"/>
          <w:b w:val="0"/>
          <w:bCs w:val="0"/>
          <w:sz w:val="20"/>
          <w:szCs w:val="20"/>
        </w:rPr>
        <w:t>κερατινοκύστη</w:t>
      </w:r>
      <w:proofErr w:type="spellEnd"/>
    </w:p>
    <w:p w14:paraId="42E45756" w14:textId="77777777" w:rsidR="003579E0" w:rsidRPr="00C61F10" w:rsidRDefault="003579E0" w:rsidP="00DF0DBD">
      <w:pPr>
        <w:tabs>
          <w:tab w:val="num" w:pos="-2340"/>
        </w:tabs>
        <w:ind w:left="567" w:hanging="207"/>
        <w:rPr>
          <w:rFonts w:ascii="Arial" w:hAnsi="Arial" w:cs="Arial"/>
          <w:sz w:val="20"/>
          <w:szCs w:val="20"/>
          <w:lang w:val="en-US"/>
        </w:rPr>
      </w:pPr>
    </w:p>
    <w:p w14:paraId="4CF75A2E" w14:textId="77777777" w:rsidR="003579E0" w:rsidRPr="00C61F10" w:rsidRDefault="003579E0" w:rsidP="00DF0DBD">
      <w:pPr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    </w:t>
      </w:r>
      <w:proofErr w:type="spellStart"/>
      <w:r w:rsidRPr="00C61F10">
        <w:rPr>
          <w:rFonts w:ascii="Arial" w:hAnsi="Arial" w:cs="Arial"/>
          <w:sz w:val="20"/>
          <w:szCs w:val="20"/>
        </w:rPr>
        <w:t>Το</w:t>
      </w:r>
      <w:proofErr w:type="spellEnd"/>
      <w:r w:rsidRPr="00C61F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1F10">
        <w:rPr>
          <w:rFonts w:ascii="Arial" w:hAnsi="Arial" w:cs="Arial"/>
          <w:sz w:val="20"/>
          <w:szCs w:val="20"/>
        </w:rPr>
        <w:t>χονδροσάρκωμ</w:t>
      </w:r>
      <w:proofErr w:type="spellEnd"/>
      <w:r w:rsidRPr="00C61F10">
        <w:rPr>
          <w:rFonts w:ascii="Arial" w:hAnsi="Arial" w:cs="Arial"/>
          <w:sz w:val="20"/>
          <w:szCs w:val="20"/>
        </w:rPr>
        <w:t>α</w:t>
      </w:r>
    </w:p>
    <w:p w14:paraId="484B6BAE" w14:textId="547C6B24" w:rsidR="003579E0" w:rsidRPr="00C61F10" w:rsidRDefault="003579E0" w:rsidP="00E26E24">
      <w:pPr>
        <w:ind w:left="1400" w:firstLine="4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Συνήθως απεικονίζεται σαν διάχυτη μικτή βλάβη</w:t>
      </w:r>
    </w:p>
    <w:p w14:paraId="1CB9B6A0" w14:textId="77777777" w:rsidR="003579E0" w:rsidRPr="00C61F10" w:rsidRDefault="003579E0" w:rsidP="00C70E46">
      <w:pPr>
        <w:ind w:left="966" w:hanging="286"/>
        <w:rPr>
          <w:rFonts w:ascii="Arial" w:hAnsi="Arial" w:cs="Arial"/>
          <w:sz w:val="20"/>
          <w:szCs w:val="20"/>
          <w:lang w:val="el-GR"/>
        </w:rPr>
      </w:pPr>
    </w:p>
    <w:p w14:paraId="1B9FCBFA" w14:textId="77777777" w:rsidR="003579E0" w:rsidRPr="00C61F10" w:rsidRDefault="003579E0" w:rsidP="00C70E46">
      <w:pPr>
        <w:numPr>
          <w:ilvl w:val="0"/>
          <w:numId w:val="1"/>
        </w:numPr>
        <w:ind w:left="658" w:hanging="658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Τα ευρήματα στην πανοραμική ακτινογραφία δίνουν καλύτερες πληροφορίες για</w:t>
      </w:r>
    </w:p>
    <w:p w14:paraId="5C6103F8" w14:textId="0AA8A384" w:rsidR="003579E0" w:rsidRPr="00C61F10" w:rsidRDefault="003579E0" w:rsidP="00E26E24">
      <w:pPr>
        <w:ind w:left="1400" w:firstLine="4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Τον νεογιλό, μόνιμο και μικτό φραγμό</w:t>
      </w:r>
    </w:p>
    <w:p w14:paraId="1A44CB0F" w14:textId="77777777" w:rsidR="003579E0" w:rsidRPr="00C61F10" w:rsidRDefault="003579E0" w:rsidP="0058632E">
      <w:pPr>
        <w:tabs>
          <w:tab w:val="num" w:pos="-2340"/>
        </w:tabs>
        <w:ind w:left="567"/>
        <w:jc w:val="both"/>
        <w:rPr>
          <w:rFonts w:ascii="Arial" w:hAnsi="Arial" w:cs="Arial"/>
          <w:sz w:val="20"/>
          <w:szCs w:val="20"/>
          <w:lang w:val="el-GR"/>
        </w:rPr>
      </w:pPr>
    </w:p>
    <w:p w14:paraId="5C2EC7A7" w14:textId="77777777" w:rsidR="003579E0" w:rsidRPr="00C61F10" w:rsidRDefault="003579E0" w:rsidP="0058632E">
      <w:pPr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    Το υοειδές οστό στην πανοραμική ακτινογραφία εμφανίζεται ως</w:t>
      </w:r>
    </w:p>
    <w:p w14:paraId="09AE3D45" w14:textId="1F649E4B" w:rsidR="003579E0" w:rsidRPr="00C61F10" w:rsidRDefault="003579E0" w:rsidP="00DF0DBD">
      <w:pPr>
        <w:ind w:left="1400" w:firstLine="4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Αμφίπλευρη σκίαση</w:t>
      </w:r>
    </w:p>
    <w:p w14:paraId="332278F7" w14:textId="77777777" w:rsidR="003579E0" w:rsidRPr="00C61F10" w:rsidRDefault="003579E0" w:rsidP="00C70E46">
      <w:pPr>
        <w:tabs>
          <w:tab w:val="num" w:pos="-2340"/>
        </w:tabs>
        <w:ind w:left="360" w:firstLine="360"/>
        <w:rPr>
          <w:rFonts w:ascii="Arial" w:hAnsi="Arial" w:cs="Arial"/>
          <w:sz w:val="20"/>
          <w:szCs w:val="20"/>
          <w:lang w:val="el-GR"/>
        </w:rPr>
      </w:pPr>
    </w:p>
    <w:p w14:paraId="4C876CF4" w14:textId="77777777" w:rsidR="003579E0" w:rsidRPr="00C61F10" w:rsidRDefault="003579E0" w:rsidP="00C70E46">
      <w:pPr>
        <w:numPr>
          <w:ilvl w:val="0"/>
          <w:numId w:val="1"/>
        </w:numPr>
        <w:ind w:left="686" w:hanging="686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Βασική προϋπόθεση για σαφή απεικόνιση στην πανοραμική ακτινογραφία είναι</w:t>
      </w:r>
    </w:p>
    <w:p w14:paraId="026BA296" w14:textId="498D5BED" w:rsidR="003579E0" w:rsidRPr="00C61F10" w:rsidRDefault="003579E0" w:rsidP="002E273E">
      <w:pPr>
        <w:ind w:left="1400" w:firstLine="4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Τήρηση κανόνων λήψης και επεξεργασίας του φιλμ</w:t>
      </w:r>
    </w:p>
    <w:p w14:paraId="158FAE0C" w14:textId="77777777" w:rsidR="003579E0" w:rsidRPr="00C61F10" w:rsidRDefault="003579E0" w:rsidP="00C70E46">
      <w:pPr>
        <w:tabs>
          <w:tab w:val="num" w:pos="-2340"/>
        </w:tabs>
        <w:ind w:left="360"/>
        <w:rPr>
          <w:rFonts w:ascii="Arial" w:hAnsi="Arial" w:cs="Arial"/>
          <w:sz w:val="20"/>
          <w:szCs w:val="20"/>
          <w:lang w:val="el-GR"/>
        </w:rPr>
      </w:pPr>
    </w:p>
    <w:p w14:paraId="4414CA5E" w14:textId="77777777" w:rsidR="003579E0" w:rsidRPr="00C61F10" w:rsidRDefault="003579E0" w:rsidP="00C70E46">
      <w:pPr>
        <w:numPr>
          <w:ilvl w:val="0"/>
          <w:numId w:val="1"/>
        </w:numPr>
        <w:ind w:left="700" w:hanging="70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Κατά την μελέτη της πανοραμικής ακτινογραφίας στο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διαφανοσκόπειο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>, ο ιατρός πρέπει</w:t>
      </w:r>
    </w:p>
    <w:p w14:paraId="6CA440FA" w14:textId="4900B62C" w:rsidR="003579E0" w:rsidRPr="00C61F10" w:rsidRDefault="003579E0" w:rsidP="002E273E">
      <w:pPr>
        <w:ind w:left="1400" w:firstLine="4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Να σαρώνει όλη την ακτινογραφία</w:t>
      </w:r>
    </w:p>
    <w:p w14:paraId="538D0E8F" w14:textId="77777777" w:rsidR="003579E0" w:rsidRPr="00C61F10" w:rsidRDefault="003579E0" w:rsidP="00C70E46">
      <w:pPr>
        <w:tabs>
          <w:tab w:val="num" w:pos="-2340"/>
        </w:tabs>
        <w:rPr>
          <w:rFonts w:ascii="Arial" w:hAnsi="Arial" w:cs="Arial"/>
          <w:sz w:val="20"/>
          <w:szCs w:val="20"/>
          <w:lang w:val="en-US"/>
        </w:rPr>
      </w:pPr>
    </w:p>
    <w:p w14:paraId="65745E89" w14:textId="77777777" w:rsidR="003579E0" w:rsidRPr="00C61F10" w:rsidRDefault="003579E0" w:rsidP="005165A0">
      <w:pPr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    Το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οστεοποιό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ίνωμα εντοπίζεται</w:t>
      </w:r>
    </w:p>
    <w:p w14:paraId="3C5B9EC3" w14:textId="5B76CC6C" w:rsidR="003579E0" w:rsidRPr="00C61F10" w:rsidRDefault="003579E0" w:rsidP="002E273E">
      <w:pPr>
        <w:ind w:left="1400" w:firstLine="4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Συχνότερα στην κάτω γνάθο</w:t>
      </w:r>
    </w:p>
    <w:p w14:paraId="2125D285" w14:textId="77777777" w:rsidR="003579E0" w:rsidRPr="00C61F10" w:rsidRDefault="003579E0" w:rsidP="00C70E46">
      <w:pPr>
        <w:tabs>
          <w:tab w:val="num" w:pos="-2340"/>
        </w:tabs>
        <w:ind w:left="360"/>
        <w:rPr>
          <w:rFonts w:ascii="Arial" w:hAnsi="Arial" w:cs="Arial"/>
          <w:sz w:val="20"/>
          <w:szCs w:val="20"/>
          <w:lang w:val="el-GR"/>
        </w:rPr>
      </w:pPr>
    </w:p>
    <w:p w14:paraId="4309F635" w14:textId="77777777" w:rsidR="003579E0" w:rsidRPr="00C61F10" w:rsidRDefault="003579E0" w:rsidP="00C70E46">
      <w:pPr>
        <w:numPr>
          <w:ilvl w:val="0"/>
          <w:numId w:val="1"/>
        </w:numPr>
        <w:ind w:left="672" w:hanging="672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Η τελική διάγνωση μεταξύ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ακρορριζικού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κοκκιώματος και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ακρορριζικής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κύστης γίνεται από</w:t>
      </w:r>
    </w:p>
    <w:p w14:paraId="0C55FAC1" w14:textId="7D44B206" w:rsidR="003579E0" w:rsidRPr="00C61F10" w:rsidRDefault="003579E0" w:rsidP="002E273E">
      <w:pPr>
        <w:ind w:left="1400" w:firstLine="4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Την ιστολογική εξέταση</w:t>
      </w:r>
    </w:p>
    <w:p w14:paraId="601B548A" w14:textId="77777777" w:rsidR="003579E0" w:rsidRPr="00C61F10" w:rsidRDefault="003579E0" w:rsidP="00C70E46">
      <w:pPr>
        <w:tabs>
          <w:tab w:val="num" w:pos="-2340"/>
        </w:tabs>
        <w:ind w:left="360"/>
        <w:rPr>
          <w:rFonts w:ascii="Arial" w:hAnsi="Arial" w:cs="Arial"/>
          <w:sz w:val="20"/>
          <w:szCs w:val="20"/>
          <w:lang w:val="el-GR"/>
        </w:rPr>
      </w:pPr>
    </w:p>
    <w:p w14:paraId="13870E5F" w14:textId="77777777" w:rsidR="003579E0" w:rsidRPr="00C61F10" w:rsidRDefault="003579E0" w:rsidP="005165A0">
      <w:pPr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    Η διαφορική διάγνωση του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ακρορριζικού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κοκκιώματος γίνεται από</w:t>
      </w:r>
    </w:p>
    <w:p w14:paraId="07334389" w14:textId="7A407C6E" w:rsidR="003579E0" w:rsidRPr="00C61F10" w:rsidRDefault="002E273E" w:rsidP="002E273E">
      <w:pPr>
        <w:ind w:left="1400" w:firstLine="4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Η απάντηση «</w:t>
      </w:r>
      <w:r w:rsidR="003579E0" w:rsidRPr="00C61F10">
        <w:rPr>
          <w:rFonts w:ascii="Arial" w:hAnsi="Arial" w:cs="Arial"/>
          <w:sz w:val="20"/>
          <w:szCs w:val="20"/>
          <w:lang w:val="el-GR"/>
        </w:rPr>
        <w:t>Όλα τα ανωτέρω</w:t>
      </w:r>
      <w:r w:rsidR="0095571D" w:rsidRPr="00C61F10">
        <w:rPr>
          <w:rFonts w:ascii="Arial" w:hAnsi="Arial" w:cs="Arial"/>
          <w:sz w:val="20"/>
          <w:szCs w:val="20"/>
          <w:lang w:val="el-GR"/>
        </w:rPr>
        <w:t>»</w:t>
      </w:r>
    </w:p>
    <w:p w14:paraId="54B28881" w14:textId="77777777" w:rsidR="003579E0" w:rsidRPr="00C61F10" w:rsidRDefault="003579E0" w:rsidP="00C70E46">
      <w:pPr>
        <w:ind w:left="680"/>
        <w:rPr>
          <w:rFonts w:ascii="Arial" w:hAnsi="Arial" w:cs="Arial"/>
          <w:sz w:val="20"/>
          <w:szCs w:val="20"/>
          <w:lang w:val="el-GR"/>
        </w:rPr>
      </w:pPr>
    </w:p>
    <w:p w14:paraId="602B9D5F" w14:textId="77777777" w:rsidR="003579E0" w:rsidRPr="00C61F10" w:rsidRDefault="003579E0" w:rsidP="005165A0">
      <w:pPr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    Ποιο από τα παρακάτω είναι σωστό για την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ακρορριζική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κύστη</w:t>
      </w:r>
    </w:p>
    <w:p w14:paraId="51179478" w14:textId="12960624" w:rsidR="003579E0" w:rsidRPr="00C61F10" w:rsidRDefault="003579E0" w:rsidP="0095571D">
      <w:pPr>
        <w:ind w:left="966" w:firstLine="474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Είναι δυνατόν να μετατοπίζει τα παρακείμενα δόντια</w:t>
      </w:r>
    </w:p>
    <w:p w14:paraId="0041CD93" w14:textId="77777777" w:rsidR="003579E0" w:rsidRPr="00C61F10" w:rsidRDefault="003579E0" w:rsidP="0095571D">
      <w:pPr>
        <w:tabs>
          <w:tab w:val="num" w:pos="-2340"/>
        </w:tabs>
        <w:rPr>
          <w:rFonts w:ascii="Arial" w:hAnsi="Arial" w:cs="Arial"/>
          <w:sz w:val="20"/>
          <w:szCs w:val="20"/>
          <w:lang w:val="el-GR"/>
        </w:rPr>
      </w:pPr>
    </w:p>
    <w:p w14:paraId="77783453" w14:textId="77777777" w:rsidR="003579E0" w:rsidRPr="00C61F10" w:rsidRDefault="003579E0" w:rsidP="0095571D">
      <w:pPr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    Στη κύστη του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τομικού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πόρου</w:t>
      </w:r>
    </w:p>
    <w:p w14:paraId="4D4CF0C0" w14:textId="4BBB71B1" w:rsidR="003579E0" w:rsidRPr="00C61F10" w:rsidRDefault="0095571D" w:rsidP="0095571D">
      <w:pPr>
        <w:ind w:left="1400" w:firstLine="4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Η απάντηση</w:t>
      </w:r>
      <w:r w:rsidR="003579E0" w:rsidRPr="00C61F10">
        <w:rPr>
          <w:rFonts w:ascii="Arial" w:hAnsi="Arial" w:cs="Arial"/>
          <w:sz w:val="20"/>
          <w:szCs w:val="20"/>
          <w:lang w:val="el-GR"/>
        </w:rPr>
        <w:t xml:space="preserve"> </w:t>
      </w:r>
      <w:r w:rsidRPr="00C61F10">
        <w:rPr>
          <w:rFonts w:ascii="Arial" w:hAnsi="Arial" w:cs="Arial"/>
          <w:sz w:val="20"/>
          <w:szCs w:val="20"/>
          <w:lang w:val="el-GR"/>
        </w:rPr>
        <w:t>«</w:t>
      </w:r>
      <w:r w:rsidR="003579E0" w:rsidRPr="00C61F10">
        <w:rPr>
          <w:rFonts w:ascii="Arial" w:hAnsi="Arial" w:cs="Arial"/>
          <w:sz w:val="20"/>
          <w:szCs w:val="20"/>
          <w:lang w:val="el-GR"/>
        </w:rPr>
        <w:t>Όλα τα ανωτέρω</w:t>
      </w:r>
      <w:r w:rsidRPr="00C61F10">
        <w:rPr>
          <w:rFonts w:ascii="Arial" w:hAnsi="Arial" w:cs="Arial"/>
          <w:sz w:val="20"/>
          <w:szCs w:val="20"/>
          <w:lang w:val="el-GR"/>
        </w:rPr>
        <w:t>»</w:t>
      </w:r>
    </w:p>
    <w:p w14:paraId="1BBCD0DE" w14:textId="77777777" w:rsidR="003579E0" w:rsidRPr="00C61F10" w:rsidRDefault="003579E0" w:rsidP="00C70E46">
      <w:pPr>
        <w:tabs>
          <w:tab w:val="num" w:pos="-2340"/>
        </w:tabs>
        <w:ind w:left="360"/>
        <w:rPr>
          <w:rFonts w:ascii="Arial" w:hAnsi="Arial" w:cs="Arial"/>
          <w:sz w:val="20"/>
          <w:szCs w:val="20"/>
          <w:lang w:val="el-GR"/>
        </w:rPr>
      </w:pPr>
    </w:p>
    <w:p w14:paraId="35A58354" w14:textId="77777777" w:rsidR="003579E0" w:rsidRPr="00C61F10" w:rsidRDefault="003579E0" w:rsidP="0095571D">
      <w:pPr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    Παράγοντες από τους οποίους εξαρτάται η διαγνωστική αξία ενός ακτινογραφήματος  </w:t>
      </w:r>
    </w:p>
    <w:p w14:paraId="29AC0D93" w14:textId="77777777" w:rsidR="003579E0" w:rsidRPr="00C61F10" w:rsidRDefault="003579E0" w:rsidP="00C70E46">
      <w:p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           είναι</w:t>
      </w:r>
    </w:p>
    <w:p w14:paraId="5B0749A2" w14:textId="42CA552F" w:rsidR="003579E0" w:rsidRPr="00C61F10" w:rsidRDefault="0095571D" w:rsidP="0095571D">
      <w:pPr>
        <w:ind w:left="1400" w:firstLine="4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Η απάντηση</w:t>
      </w:r>
      <w:r w:rsidR="003579E0" w:rsidRPr="00C61F10">
        <w:rPr>
          <w:rFonts w:ascii="Arial" w:hAnsi="Arial" w:cs="Arial"/>
          <w:sz w:val="20"/>
          <w:szCs w:val="20"/>
          <w:lang w:val="el-GR"/>
        </w:rPr>
        <w:t xml:space="preserve"> </w:t>
      </w:r>
      <w:r w:rsidRPr="00C61F10">
        <w:rPr>
          <w:rFonts w:ascii="Arial" w:hAnsi="Arial" w:cs="Arial"/>
          <w:sz w:val="20"/>
          <w:szCs w:val="20"/>
          <w:lang w:val="el-GR"/>
        </w:rPr>
        <w:t>«</w:t>
      </w:r>
      <w:r w:rsidR="003579E0" w:rsidRPr="00C61F10">
        <w:rPr>
          <w:rFonts w:ascii="Arial" w:hAnsi="Arial" w:cs="Arial"/>
          <w:sz w:val="20"/>
          <w:szCs w:val="20"/>
          <w:lang w:val="el-GR"/>
        </w:rPr>
        <w:t>΄</w:t>
      </w:r>
      <w:proofErr w:type="spellStart"/>
      <w:r w:rsidR="003579E0" w:rsidRPr="00C61F10">
        <w:rPr>
          <w:rFonts w:ascii="Arial" w:hAnsi="Arial" w:cs="Arial"/>
          <w:sz w:val="20"/>
          <w:szCs w:val="20"/>
          <w:lang w:val="el-GR"/>
        </w:rPr>
        <w:t>Ολα</w:t>
      </w:r>
      <w:proofErr w:type="spellEnd"/>
      <w:r w:rsidR="003579E0" w:rsidRPr="00C61F10">
        <w:rPr>
          <w:rFonts w:ascii="Arial" w:hAnsi="Arial" w:cs="Arial"/>
          <w:sz w:val="20"/>
          <w:szCs w:val="20"/>
          <w:lang w:val="el-GR"/>
        </w:rPr>
        <w:t xml:space="preserve"> τα παραπάνω</w:t>
      </w:r>
      <w:r w:rsidRPr="00C61F10">
        <w:rPr>
          <w:rFonts w:ascii="Arial" w:hAnsi="Arial" w:cs="Arial"/>
          <w:sz w:val="20"/>
          <w:szCs w:val="20"/>
          <w:lang w:val="el-GR"/>
        </w:rPr>
        <w:t>»</w:t>
      </w:r>
    </w:p>
    <w:p w14:paraId="41A0BCB2" w14:textId="77777777" w:rsidR="003579E0" w:rsidRPr="00C61F10" w:rsidRDefault="003579E0" w:rsidP="00C70E46">
      <w:pPr>
        <w:tabs>
          <w:tab w:val="num" w:pos="-2340"/>
        </w:tabs>
        <w:ind w:left="360"/>
        <w:rPr>
          <w:rFonts w:ascii="Arial" w:hAnsi="Arial" w:cs="Arial"/>
          <w:sz w:val="20"/>
          <w:szCs w:val="20"/>
          <w:lang w:val="el-GR"/>
        </w:rPr>
      </w:pPr>
    </w:p>
    <w:p w14:paraId="4E73C145" w14:textId="77777777" w:rsidR="003579E0" w:rsidRPr="00C61F10" w:rsidRDefault="003579E0" w:rsidP="0095571D">
      <w:pPr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    Ο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ακτινοδιαπερατός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ή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ακτινοδιαφανής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ιστός στο ακτινογράφημα</w:t>
      </w:r>
    </w:p>
    <w:p w14:paraId="560035C4" w14:textId="6AE083DE" w:rsidR="003579E0" w:rsidRPr="00C61F10" w:rsidRDefault="003579E0" w:rsidP="0095571D">
      <w:pPr>
        <w:ind w:left="1400" w:firstLine="4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΄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Εχει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μικρό ατομικό βάρος</w:t>
      </w:r>
    </w:p>
    <w:p w14:paraId="611B770B" w14:textId="77777777" w:rsidR="003579E0" w:rsidRPr="00C61F10" w:rsidRDefault="003579E0" w:rsidP="00C70E46">
      <w:pPr>
        <w:ind w:left="680"/>
        <w:rPr>
          <w:rFonts w:ascii="Arial" w:hAnsi="Arial" w:cs="Arial"/>
          <w:sz w:val="20"/>
          <w:szCs w:val="20"/>
          <w:lang w:val="el-GR"/>
        </w:rPr>
      </w:pPr>
    </w:p>
    <w:p w14:paraId="75B2CED7" w14:textId="77777777" w:rsidR="003579E0" w:rsidRPr="00C61F10" w:rsidRDefault="003579E0" w:rsidP="00484191">
      <w:pPr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    Ο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ακτινοαδιαπέρατος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ή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ακτινοαδιαφανής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ιστός στο ακτινογράφημα</w:t>
      </w:r>
    </w:p>
    <w:p w14:paraId="67B5F2E2" w14:textId="03A5B3BD" w:rsidR="003579E0" w:rsidRPr="00C61F10" w:rsidRDefault="003579E0" w:rsidP="0095571D">
      <w:pPr>
        <w:ind w:left="1400" w:firstLine="4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Απορροφά μεγάλο ποσό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ακτίνων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>-Χ</w:t>
      </w:r>
    </w:p>
    <w:p w14:paraId="608867C0" w14:textId="77777777" w:rsidR="003579E0" w:rsidRPr="00C61F10" w:rsidRDefault="003579E0" w:rsidP="00C70E46">
      <w:pPr>
        <w:tabs>
          <w:tab w:val="num" w:pos="-2340"/>
        </w:tabs>
        <w:ind w:left="360"/>
        <w:rPr>
          <w:rFonts w:ascii="Arial" w:hAnsi="Arial" w:cs="Arial"/>
          <w:sz w:val="20"/>
          <w:szCs w:val="20"/>
          <w:lang w:val="el-GR"/>
        </w:rPr>
      </w:pPr>
    </w:p>
    <w:p w14:paraId="6C012868" w14:textId="77777777" w:rsidR="003579E0" w:rsidRPr="00C61F10" w:rsidRDefault="003579E0" w:rsidP="00484191">
      <w:pPr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    Η ποιότητα μιας ψηφιακής ακτινογραφίας εξαρτάται </w:t>
      </w:r>
    </w:p>
    <w:p w14:paraId="0378210F" w14:textId="47324784" w:rsidR="003579E0" w:rsidRPr="00C61F10" w:rsidRDefault="003579E0" w:rsidP="0095571D">
      <w:pPr>
        <w:ind w:left="952" w:firstLine="488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Από τον αριθμό διαβαθμίσεων του γκρίζου και τον αριθμό των </w:t>
      </w:r>
      <w:r w:rsidRPr="00C61F10">
        <w:rPr>
          <w:rFonts w:ascii="Arial" w:hAnsi="Arial" w:cs="Arial"/>
          <w:sz w:val="20"/>
          <w:szCs w:val="20"/>
          <w:lang w:val="en-US"/>
        </w:rPr>
        <w:t>pixels</w:t>
      </w:r>
      <w:r w:rsidRPr="00C61F10">
        <w:rPr>
          <w:rFonts w:ascii="Arial" w:hAnsi="Arial" w:cs="Arial"/>
          <w:sz w:val="20"/>
          <w:szCs w:val="20"/>
          <w:lang w:val="el-GR"/>
        </w:rPr>
        <w:t xml:space="preserve"> του μέσου καταγραφής της εικόνας</w:t>
      </w:r>
    </w:p>
    <w:p w14:paraId="3F3D7E77" w14:textId="77777777" w:rsidR="003579E0" w:rsidRPr="00C61F10" w:rsidRDefault="003579E0" w:rsidP="00C70E46">
      <w:pPr>
        <w:tabs>
          <w:tab w:val="num" w:pos="-2340"/>
        </w:tabs>
        <w:rPr>
          <w:rFonts w:ascii="Arial" w:hAnsi="Arial" w:cs="Arial"/>
          <w:sz w:val="20"/>
          <w:szCs w:val="20"/>
          <w:lang w:val="el-GR"/>
        </w:rPr>
      </w:pPr>
    </w:p>
    <w:p w14:paraId="35297C30" w14:textId="640F27EF" w:rsidR="003579E0" w:rsidRPr="00C61F10" w:rsidRDefault="00484191" w:rsidP="00484191">
      <w:pPr>
        <w:numPr>
          <w:ilvl w:val="0"/>
          <w:numId w:val="1"/>
        </w:numPr>
        <w:ind w:left="426" w:hanging="388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  </w:t>
      </w:r>
      <w:r w:rsidR="003579E0" w:rsidRPr="00C61F10">
        <w:rPr>
          <w:rFonts w:ascii="Arial" w:hAnsi="Arial" w:cs="Arial"/>
          <w:sz w:val="20"/>
          <w:szCs w:val="20"/>
          <w:lang w:val="el-GR"/>
        </w:rPr>
        <w:t xml:space="preserve">Στα συστήματα ψηφιακής ακτινογραφίας με </w:t>
      </w:r>
      <w:r w:rsidR="003579E0" w:rsidRPr="00C61F10">
        <w:rPr>
          <w:rFonts w:ascii="Arial" w:hAnsi="Arial" w:cs="Arial"/>
          <w:sz w:val="20"/>
          <w:szCs w:val="20"/>
          <w:lang w:val="en-US"/>
        </w:rPr>
        <w:t>SPP</w:t>
      </w:r>
      <w:r w:rsidR="003579E0" w:rsidRPr="00C61F10">
        <w:rPr>
          <w:rFonts w:ascii="Arial" w:hAnsi="Arial" w:cs="Arial"/>
          <w:sz w:val="20"/>
          <w:szCs w:val="20"/>
          <w:lang w:val="el-GR"/>
        </w:rPr>
        <w:t xml:space="preserve"> (φωσφορίζουσα πλάκα) συγκριτικά με τα συστήματα ψηφιακής ακτινογραφίας με </w:t>
      </w:r>
      <w:r w:rsidR="003579E0" w:rsidRPr="00C61F10">
        <w:rPr>
          <w:rFonts w:ascii="Arial" w:hAnsi="Arial" w:cs="Arial"/>
          <w:sz w:val="20"/>
          <w:szCs w:val="20"/>
          <w:lang w:val="en-US"/>
        </w:rPr>
        <w:t>CCD</w:t>
      </w:r>
    </w:p>
    <w:p w14:paraId="08E562C9" w14:textId="782B7AA8" w:rsidR="003579E0" w:rsidRPr="00C61F10" w:rsidRDefault="003579E0" w:rsidP="0095571D">
      <w:pPr>
        <w:ind w:left="1400" w:firstLine="4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Η εικόνα έχει μικρότερη ανάλυση</w:t>
      </w:r>
    </w:p>
    <w:p w14:paraId="630B65AD" w14:textId="77777777" w:rsidR="003579E0" w:rsidRPr="00C61F10" w:rsidRDefault="003579E0" w:rsidP="00C70E46">
      <w:pPr>
        <w:tabs>
          <w:tab w:val="num" w:pos="-2340"/>
        </w:tabs>
        <w:ind w:left="360"/>
        <w:rPr>
          <w:rFonts w:ascii="Arial" w:hAnsi="Arial" w:cs="Arial"/>
          <w:sz w:val="20"/>
          <w:szCs w:val="20"/>
          <w:lang w:val="el-GR"/>
        </w:rPr>
      </w:pPr>
    </w:p>
    <w:p w14:paraId="47488194" w14:textId="77777777" w:rsidR="003579E0" w:rsidRPr="00C61F10" w:rsidRDefault="003579E0" w:rsidP="00484191">
      <w:pPr>
        <w:numPr>
          <w:ilvl w:val="0"/>
          <w:numId w:val="1"/>
        </w:numPr>
        <w:ind w:left="426" w:hanging="425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Τα συστήματα ψηφιακής ακτινογραφίας που χρησιμοποιούν την ειδική φθορίζουσα πλάκα θυμίζουν αρκετά την αντίστοιχη τεχνική με τα συμβατικά ακτινογραφικά πλακίδια επειδή</w:t>
      </w:r>
    </w:p>
    <w:p w14:paraId="71B282AA" w14:textId="6DC9F76A" w:rsidR="003579E0" w:rsidRPr="00C61F10" w:rsidRDefault="0095571D" w:rsidP="0095571D">
      <w:pPr>
        <w:ind w:left="924" w:firstLine="516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Η απάντηση «</w:t>
      </w:r>
      <w:r w:rsidR="003579E0" w:rsidRPr="00C61F10">
        <w:rPr>
          <w:rFonts w:ascii="Arial" w:hAnsi="Arial" w:cs="Arial"/>
          <w:sz w:val="20"/>
          <w:szCs w:val="20"/>
          <w:lang w:val="el-GR"/>
        </w:rPr>
        <w:t>Όλα τα ανωτέρω</w:t>
      </w:r>
      <w:r w:rsidRPr="00C61F10">
        <w:rPr>
          <w:rFonts w:ascii="Arial" w:hAnsi="Arial" w:cs="Arial"/>
          <w:sz w:val="20"/>
          <w:szCs w:val="20"/>
          <w:lang w:val="el-GR"/>
        </w:rPr>
        <w:t>»</w:t>
      </w:r>
    </w:p>
    <w:p w14:paraId="78258BF3" w14:textId="77777777" w:rsidR="0095571D" w:rsidRPr="00C61F10" w:rsidRDefault="0095571D" w:rsidP="0095571D">
      <w:pPr>
        <w:ind w:left="924" w:firstLine="516"/>
        <w:rPr>
          <w:rFonts w:ascii="Arial" w:hAnsi="Arial" w:cs="Arial"/>
          <w:sz w:val="20"/>
          <w:szCs w:val="20"/>
          <w:lang w:val="el-GR"/>
        </w:rPr>
      </w:pPr>
    </w:p>
    <w:p w14:paraId="684BACB1" w14:textId="77777777" w:rsidR="003579E0" w:rsidRPr="00C61F10" w:rsidRDefault="003579E0" w:rsidP="00C70E46">
      <w:pPr>
        <w:tabs>
          <w:tab w:val="num" w:pos="-2340"/>
        </w:tabs>
        <w:ind w:left="360"/>
        <w:rPr>
          <w:rFonts w:ascii="Arial" w:hAnsi="Arial" w:cs="Arial"/>
          <w:sz w:val="20"/>
          <w:szCs w:val="20"/>
          <w:lang w:val="el-GR"/>
        </w:rPr>
      </w:pPr>
    </w:p>
    <w:p w14:paraId="3A2CE2BC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lastRenderedPageBreak/>
        <w:t xml:space="preserve">     Τα συστήματα ψηφιακής ακτινογραφίας με τεχνολογία </w:t>
      </w:r>
      <w:r w:rsidRPr="00C61F10">
        <w:rPr>
          <w:rFonts w:ascii="Arial" w:hAnsi="Arial" w:cs="Arial"/>
          <w:sz w:val="20"/>
          <w:szCs w:val="20"/>
          <w:lang w:val="en-US"/>
        </w:rPr>
        <w:t>CCD</w:t>
      </w:r>
    </w:p>
    <w:p w14:paraId="126C7681" w14:textId="77777777" w:rsidR="0095571D" w:rsidRPr="00C61F10" w:rsidRDefault="0095571D" w:rsidP="00C70E46">
      <w:pPr>
        <w:ind w:left="952" w:hanging="272"/>
        <w:rPr>
          <w:rFonts w:ascii="Arial" w:hAnsi="Arial" w:cs="Arial"/>
          <w:sz w:val="20"/>
          <w:szCs w:val="20"/>
          <w:lang w:val="el-GR"/>
        </w:rPr>
      </w:pPr>
    </w:p>
    <w:p w14:paraId="48F13A26" w14:textId="12BDF3C7" w:rsidR="003579E0" w:rsidRPr="00C61F10" w:rsidRDefault="003579E0" w:rsidP="0095571D">
      <w:pPr>
        <w:ind w:left="144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Δίνουν το πλεονέκτημα της άμεσης εμφάνισης της εικόνας στην οθόνη του ηλεκτρονικού υπολογιστή</w:t>
      </w:r>
    </w:p>
    <w:p w14:paraId="2AE7D55B" w14:textId="660AF3C0" w:rsidR="003579E0" w:rsidRPr="00C61F10" w:rsidRDefault="003579E0" w:rsidP="00C70E46">
      <w:pPr>
        <w:tabs>
          <w:tab w:val="num" w:pos="-2340"/>
        </w:tabs>
        <w:ind w:left="360"/>
        <w:rPr>
          <w:rFonts w:ascii="Arial" w:hAnsi="Arial" w:cs="Arial"/>
          <w:sz w:val="20"/>
          <w:szCs w:val="20"/>
          <w:lang w:val="el-GR"/>
        </w:rPr>
      </w:pPr>
    </w:p>
    <w:p w14:paraId="4D35F221" w14:textId="77777777" w:rsidR="0095571D" w:rsidRPr="00C61F10" w:rsidRDefault="0095571D" w:rsidP="00C70E46">
      <w:pPr>
        <w:tabs>
          <w:tab w:val="num" w:pos="-2340"/>
        </w:tabs>
        <w:ind w:left="360"/>
        <w:rPr>
          <w:rFonts w:ascii="Arial" w:hAnsi="Arial" w:cs="Arial"/>
          <w:sz w:val="20"/>
          <w:szCs w:val="20"/>
          <w:lang w:val="el-GR"/>
        </w:rPr>
      </w:pPr>
    </w:p>
    <w:p w14:paraId="1AF0C998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     Η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σιαλογραφία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είναι</w:t>
      </w:r>
    </w:p>
    <w:p w14:paraId="43BD0479" w14:textId="716F501E" w:rsidR="003579E0" w:rsidRPr="00C61F10" w:rsidRDefault="003579E0" w:rsidP="00017CD4">
      <w:pPr>
        <w:ind w:left="924" w:firstLine="516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Απεικόνιση των σιαλογόνων αδένων με τη βοήθεια σκιαγραφικού υλικού</w:t>
      </w:r>
    </w:p>
    <w:p w14:paraId="472A29D9" w14:textId="77777777" w:rsidR="003579E0" w:rsidRPr="00C61F10" w:rsidRDefault="003579E0" w:rsidP="00C70E46">
      <w:pPr>
        <w:ind w:left="924" w:hanging="244"/>
        <w:rPr>
          <w:rFonts w:ascii="Arial" w:hAnsi="Arial" w:cs="Arial"/>
          <w:sz w:val="20"/>
          <w:szCs w:val="20"/>
          <w:lang w:val="el-GR"/>
        </w:rPr>
      </w:pPr>
    </w:p>
    <w:p w14:paraId="37944D1D" w14:textId="77777777" w:rsidR="003579E0" w:rsidRPr="00C61F10" w:rsidRDefault="003579E0" w:rsidP="005165A0">
      <w:pPr>
        <w:numPr>
          <w:ilvl w:val="0"/>
          <w:numId w:val="1"/>
        </w:numPr>
        <w:ind w:left="672" w:hanging="388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Ποιο από τα παρακάτω δεν είναι σωστό για το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τοιχωματικό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αδαματινοβλάστωμα</w:t>
      </w:r>
      <w:proofErr w:type="spellEnd"/>
    </w:p>
    <w:p w14:paraId="008DD974" w14:textId="7D56C4A0" w:rsidR="003579E0" w:rsidRPr="00C61F10" w:rsidRDefault="003579E0" w:rsidP="00017CD4">
      <w:pPr>
        <w:ind w:left="952" w:firstLine="488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Μπορεί να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εξαλλαγεί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σε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κακόηθες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νεόπλασμα</w:t>
      </w:r>
    </w:p>
    <w:p w14:paraId="5CDBF781" w14:textId="77777777" w:rsidR="003579E0" w:rsidRPr="00C61F10" w:rsidRDefault="003579E0" w:rsidP="00C70E46">
      <w:pPr>
        <w:tabs>
          <w:tab w:val="num" w:pos="-2340"/>
        </w:tabs>
        <w:rPr>
          <w:rFonts w:ascii="Arial" w:hAnsi="Arial" w:cs="Arial"/>
          <w:sz w:val="20"/>
          <w:szCs w:val="20"/>
          <w:lang w:val="el-GR"/>
        </w:rPr>
      </w:pPr>
    </w:p>
    <w:p w14:paraId="7DB2EAD3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    Η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ενασβεστιωμένη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επιθηλιακή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οδοντογενής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κύστη</w:t>
      </w:r>
    </w:p>
    <w:p w14:paraId="6481E823" w14:textId="54ABE801" w:rsidR="003579E0" w:rsidRPr="00C61F10" w:rsidRDefault="003579E0" w:rsidP="00017CD4">
      <w:pPr>
        <w:ind w:left="910" w:right="-334" w:firstLine="53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Είναι καλοήθης βλάβη με χαρακτηριστικά τόσο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οδοντογενούς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όγκου όσο και κύστης</w:t>
      </w:r>
    </w:p>
    <w:p w14:paraId="0FD5DC59" w14:textId="77777777" w:rsidR="003579E0" w:rsidRPr="00C61F10" w:rsidRDefault="003579E0" w:rsidP="00C70E46">
      <w:pPr>
        <w:tabs>
          <w:tab w:val="num" w:pos="-2340"/>
        </w:tabs>
        <w:ind w:left="360"/>
        <w:rPr>
          <w:rFonts w:ascii="Arial" w:hAnsi="Arial" w:cs="Arial"/>
          <w:sz w:val="20"/>
          <w:szCs w:val="20"/>
          <w:lang w:val="el-GR"/>
        </w:rPr>
      </w:pPr>
    </w:p>
    <w:p w14:paraId="1A7304DF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    </w:t>
      </w:r>
      <w:r w:rsidRPr="00C61F10">
        <w:rPr>
          <w:rFonts w:ascii="Arial" w:hAnsi="Arial" w:cs="Arial"/>
          <w:sz w:val="20"/>
          <w:szCs w:val="20"/>
          <w:lang w:val="en-US"/>
        </w:rPr>
        <w:t>H</w:t>
      </w:r>
      <w:r w:rsidRPr="00C61F10">
        <w:rPr>
          <w:rFonts w:ascii="Arial" w:hAnsi="Arial" w:cs="Arial"/>
          <w:sz w:val="20"/>
          <w:szCs w:val="20"/>
          <w:lang w:val="el-GR"/>
        </w:rPr>
        <w:t xml:space="preserve"> πλάγια περιοδοντική κύστη είναι</w:t>
      </w:r>
    </w:p>
    <w:p w14:paraId="7F4B836C" w14:textId="5B5675D1" w:rsidR="003579E0" w:rsidRPr="00C61F10" w:rsidRDefault="003579E0" w:rsidP="00017CD4">
      <w:pPr>
        <w:ind w:left="952" w:right="-514" w:firstLine="488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Κύστη φλεγμονώδους αιτιολογίας και αναπτύσσεται στην περιοχή του περιοδοντικού συνδέσμου</w:t>
      </w:r>
    </w:p>
    <w:p w14:paraId="0EFDB967" w14:textId="631EFBBB" w:rsidR="003579E0" w:rsidRPr="00C61F10" w:rsidRDefault="003579E0" w:rsidP="00017CD4">
      <w:pPr>
        <w:ind w:left="952" w:firstLine="488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Κύστη αναπτυξιακής προέλευσης</w:t>
      </w:r>
    </w:p>
    <w:p w14:paraId="62E18265" w14:textId="77777777" w:rsidR="003579E0" w:rsidRPr="00C61F10" w:rsidRDefault="003579E0" w:rsidP="00C70E46">
      <w:pPr>
        <w:ind w:left="952" w:hanging="272"/>
        <w:rPr>
          <w:rFonts w:ascii="Arial" w:hAnsi="Arial" w:cs="Arial"/>
          <w:sz w:val="20"/>
          <w:szCs w:val="20"/>
          <w:lang w:val="el-GR"/>
        </w:rPr>
      </w:pPr>
    </w:p>
    <w:p w14:paraId="00544E23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    Η κύστη του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τομικού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πόρου είναι</w:t>
      </w:r>
    </w:p>
    <w:p w14:paraId="4C521137" w14:textId="3F19F003" w:rsidR="003579E0" w:rsidRPr="00C61F10" w:rsidRDefault="003579E0" w:rsidP="00017CD4">
      <w:pPr>
        <w:ind w:left="938" w:right="-514" w:firstLine="502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Καλά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περιγεγραμμένη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διαύγαση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στη μέση γραμμή της υπερώας μεταξύ των κεντρικών τομέων της άνω γνάθου</w:t>
      </w:r>
    </w:p>
    <w:p w14:paraId="40C7731D" w14:textId="77777777" w:rsidR="003579E0" w:rsidRPr="00C61F10" w:rsidRDefault="003579E0" w:rsidP="00C70E46">
      <w:pPr>
        <w:tabs>
          <w:tab w:val="num" w:pos="-2340"/>
        </w:tabs>
        <w:ind w:left="360"/>
        <w:rPr>
          <w:rFonts w:ascii="Arial" w:hAnsi="Arial" w:cs="Arial"/>
          <w:sz w:val="20"/>
          <w:szCs w:val="20"/>
          <w:lang w:val="el-GR"/>
        </w:rPr>
      </w:pPr>
    </w:p>
    <w:p w14:paraId="3E97EC30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    Η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τομογναθική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κύστη αναπτύσσεται</w:t>
      </w:r>
    </w:p>
    <w:p w14:paraId="0FA0F6CB" w14:textId="43EF964C" w:rsidR="003579E0" w:rsidRPr="00C61F10" w:rsidRDefault="003579E0" w:rsidP="00017CD4">
      <w:pPr>
        <w:ind w:left="1400" w:firstLine="4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Μεταξύ του πλάγιου τομέα και κυνόδοντα της άνω γνάθου</w:t>
      </w:r>
    </w:p>
    <w:p w14:paraId="33E44770" w14:textId="77777777" w:rsidR="003579E0" w:rsidRPr="00C61F10" w:rsidRDefault="003579E0" w:rsidP="00C70E46">
      <w:pPr>
        <w:tabs>
          <w:tab w:val="num" w:pos="-2340"/>
        </w:tabs>
        <w:ind w:left="360"/>
        <w:rPr>
          <w:rFonts w:ascii="Arial" w:hAnsi="Arial" w:cs="Arial"/>
          <w:sz w:val="20"/>
          <w:szCs w:val="20"/>
          <w:lang w:val="el-GR"/>
        </w:rPr>
      </w:pPr>
    </w:p>
    <w:p w14:paraId="57955FD0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    Η τραυματική κύστη εντοπίζεται συχνότερα</w:t>
      </w:r>
    </w:p>
    <w:p w14:paraId="26CC8AFB" w14:textId="265E42EE" w:rsidR="003579E0" w:rsidRPr="00C61F10" w:rsidRDefault="003579E0" w:rsidP="00017CD4">
      <w:pPr>
        <w:ind w:left="1400" w:firstLine="4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Στην περιοχή των προγομφίων και γομφίων της κάτω γνάθου</w:t>
      </w:r>
    </w:p>
    <w:p w14:paraId="0FFC780F" w14:textId="77777777" w:rsidR="003579E0" w:rsidRPr="00C61F10" w:rsidRDefault="003579E0" w:rsidP="00C70E46">
      <w:pPr>
        <w:tabs>
          <w:tab w:val="num" w:pos="-2340"/>
        </w:tabs>
        <w:ind w:left="360"/>
        <w:rPr>
          <w:rFonts w:ascii="Arial" w:hAnsi="Arial" w:cs="Arial"/>
          <w:sz w:val="20"/>
          <w:szCs w:val="20"/>
          <w:lang w:val="el-GR"/>
        </w:rPr>
      </w:pPr>
    </w:p>
    <w:p w14:paraId="639685C1" w14:textId="77777777" w:rsidR="003579E0" w:rsidRPr="00C61F10" w:rsidRDefault="003579E0" w:rsidP="005165A0">
      <w:pPr>
        <w:numPr>
          <w:ilvl w:val="0"/>
          <w:numId w:val="1"/>
        </w:numPr>
        <w:ind w:left="686" w:hanging="402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Σε ποιες από τις παρακάτω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περιμυλικές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αλλοιώσεις είναι δυνατόν να διακρίνουμε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ακτινοσκιερές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μάζες μέσα στην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ακτινοδιαύγαση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που περιβάλλει το δόντι</w:t>
      </w:r>
    </w:p>
    <w:p w14:paraId="3A710F80" w14:textId="5D00641C" w:rsidR="003579E0" w:rsidRPr="00C61F10" w:rsidRDefault="003579E0" w:rsidP="00017CD4">
      <w:pPr>
        <w:ind w:left="952" w:firstLine="488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Ενασβεστιωμένη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επιθηλιακή κύστη,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αδενοματοειδής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οδοντογενής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όγκος</w:t>
      </w:r>
    </w:p>
    <w:p w14:paraId="12F05EBC" w14:textId="77777777" w:rsidR="003579E0" w:rsidRPr="00C61F10" w:rsidRDefault="003579E0" w:rsidP="00C70E46">
      <w:pPr>
        <w:tabs>
          <w:tab w:val="num" w:pos="-2340"/>
        </w:tabs>
        <w:rPr>
          <w:rFonts w:ascii="Arial" w:hAnsi="Arial" w:cs="Arial"/>
          <w:sz w:val="20"/>
          <w:szCs w:val="20"/>
          <w:lang w:val="el-GR"/>
        </w:rPr>
      </w:pPr>
    </w:p>
    <w:p w14:paraId="2A6F1A28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    Πότε υποπτευόμαστε την ύπαρξη οδοντοφόρου κύστης</w:t>
      </w:r>
    </w:p>
    <w:p w14:paraId="75CDC598" w14:textId="38C3DE45" w:rsidR="003579E0" w:rsidRPr="00C61F10" w:rsidRDefault="003579E0" w:rsidP="00017CD4">
      <w:pPr>
        <w:ind w:left="1400" w:firstLine="4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Όταν οι διαστάσεις της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περιμυλικής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διαύγασης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είναι άνω των 5 </w:t>
      </w:r>
      <w:r w:rsidRPr="00C61F10">
        <w:rPr>
          <w:rFonts w:ascii="Arial" w:hAnsi="Arial" w:cs="Arial"/>
          <w:sz w:val="20"/>
          <w:szCs w:val="20"/>
          <w:lang w:val="en-US"/>
        </w:rPr>
        <w:t>mm</w:t>
      </w:r>
    </w:p>
    <w:p w14:paraId="72223F9F" w14:textId="3104041F" w:rsidR="003579E0" w:rsidRPr="00C61F10" w:rsidRDefault="003579E0" w:rsidP="00017CD4">
      <w:pPr>
        <w:ind w:left="1360" w:right="-874" w:firstLine="8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Όταν η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περιμυλική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διαύγαση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περιβάλλει συμμετρικά την οδοντική μύλη</w:t>
      </w:r>
    </w:p>
    <w:p w14:paraId="3FFFE8CA" w14:textId="77777777" w:rsidR="003579E0" w:rsidRPr="00C61F10" w:rsidRDefault="003579E0" w:rsidP="00C70E46">
      <w:pPr>
        <w:tabs>
          <w:tab w:val="num" w:pos="-2340"/>
        </w:tabs>
        <w:ind w:left="360"/>
        <w:rPr>
          <w:rFonts w:ascii="Arial" w:hAnsi="Arial" w:cs="Arial"/>
          <w:sz w:val="20"/>
          <w:szCs w:val="20"/>
          <w:lang w:val="el-GR"/>
        </w:rPr>
      </w:pPr>
    </w:p>
    <w:p w14:paraId="57926413" w14:textId="77777777" w:rsidR="003579E0" w:rsidRPr="00C61F10" w:rsidRDefault="003579E0" w:rsidP="005165A0">
      <w:pPr>
        <w:numPr>
          <w:ilvl w:val="0"/>
          <w:numId w:val="1"/>
        </w:numPr>
        <w:ind w:left="658" w:hanging="374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Ποια από τις παρακάτω οστικές αλλοιώσεις ανήκει στις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περιακρορριζικές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διαυγάσεις μη πολφικής αιτιολογίας</w:t>
      </w:r>
    </w:p>
    <w:p w14:paraId="36F64E39" w14:textId="6FC3F0FB" w:rsidR="003579E0" w:rsidRPr="00C61F10" w:rsidRDefault="003579E0" w:rsidP="00017CD4">
      <w:pPr>
        <w:ind w:left="1400" w:firstLine="4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Ακρορριζική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οστεινική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δυσπλασία</w:t>
      </w:r>
    </w:p>
    <w:p w14:paraId="0832E654" w14:textId="77777777" w:rsidR="003579E0" w:rsidRPr="00C61F10" w:rsidRDefault="003579E0" w:rsidP="00C70E46">
      <w:pPr>
        <w:tabs>
          <w:tab w:val="num" w:pos="-2340"/>
        </w:tabs>
        <w:ind w:left="360" w:firstLine="720"/>
        <w:rPr>
          <w:rFonts w:ascii="Arial" w:hAnsi="Arial" w:cs="Arial"/>
          <w:sz w:val="20"/>
          <w:szCs w:val="20"/>
          <w:lang w:val="el-GR"/>
        </w:rPr>
      </w:pPr>
    </w:p>
    <w:p w14:paraId="23BADD50" w14:textId="77777777" w:rsidR="003579E0" w:rsidRPr="00C61F10" w:rsidRDefault="003579E0" w:rsidP="005165A0">
      <w:pPr>
        <w:numPr>
          <w:ilvl w:val="0"/>
          <w:numId w:val="1"/>
        </w:numPr>
        <w:ind w:left="686" w:hanging="402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Στην πανοραμική ακτινογραφία αποκαλύπτεται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μονόχωρη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διαύγαση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μεταξύ των ριζών των 34 – 35 με σαφή όρια και καλά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περιγραμμένη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>. Η δοκιμασία ζωτικότητας των δοντιών είναι θετική. Η πιο πιθανή διάγνωση σας είναι</w:t>
      </w:r>
    </w:p>
    <w:p w14:paraId="52C913C3" w14:textId="01803D40" w:rsidR="003579E0" w:rsidRPr="00C61F10" w:rsidRDefault="003579E0" w:rsidP="00017CD4">
      <w:pPr>
        <w:ind w:left="1406" w:firstLine="34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Τραυματική κύστη</w:t>
      </w:r>
    </w:p>
    <w:p w14:paraId="3A47CB04" w14:textId="77777777" w:rsidR="003579E0" w:rsidRPr="00C61F10" w:rsidRDefault="003579E0" w:rsidP="00C70E46">
      <w:pPr>
        <w:ind w:left="686"/>
        <w:rPr>
          <w:rFonts w:ascii="Arial" w:hAnsi="Arial" w:cs="Arial"/>
          <w:sz w:val="20"/>
          <w:szCs w:val="20"/>
          <w:lang w:val="el-GR"/>
        </w:rPr>
      </w:pPr>
    </w:p>
    <w:p w14:paraId="6F443CC8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    Η διαφορική διάγνωση της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πολύχωρης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κερατινοκύστης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περιλαμβάνει</w:t>
      </w:r>
    </w:p>
    <w:p w14:paraId="56F8519A" w14:textId="37D29448" w:rsidR="003579E0" w:rsidRPr="00C61F10" w:rsidRDefault="003579E0" w:rsidP="00017CD4">
      <w:pPr>
        <w:ind w:left="1400" w:firstLine="4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Το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οδοντογενές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μύξωμα</w:t>
      </w:r>
    </w:p>
    <w:p w14:paraId="33EAA5EF" w14:textId="77777777" w:rsidR="003579E0" w:rsidRPr="00C61F10" w:rsidRDefault="003579E0" w:rsidP="00C70E46">
      <w:pPr>
        <w:tabs>
          <w:tab w:val="num" w:pos="-2340"/>
        </w:tabs>
        <w:ind w:left="360"/>
        <w:rPr>
          <w:rFonts w:ascii="Arial" w:hAnsi="Arial" w:cs="Arial"/>
          <w:sz w:val="20"/>
          <w:szCs w:val="20"/>
          <w:lang w:val="el-GR"/>
        </w:rPr>
      </w:pPr>
    </w:p>
    <w:p w14:paraId="4BEC899B" w14:textId="77777777" w:rsidR="003579E0" w:rsidRPr="00C61F10" w:rsidRDefault="003579E0" w:rsidP="005165A0">
      <w:pPr>
        <w:numPr>
          <w:ilvl w:val="0"/>
          <w:numId w:val="1"/>
        </w:numPr>
        <w:ind w:left="686" w:hanging="402"/>
        <w:rPr>
          <w:rFonts w:ascii="Arial" w:hAnsi="Arial" w:cs="Arial"/>
          <w:sz w:val="20"/>
          <w:szCs w:val="20"/>
          <w:lang w:val="el-GR"/>
        </w:rPr>
      </w:pP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Ποιά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από τις παρακάτω βλάβες είναι δυνατόν να απεικονισθεί είτε σαν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διαύγαση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, είτε σαν σκίαση, είτε σαν συνδυασμός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διαύγασης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– σκίασης</w:t>
      </w:r>
    </w:p>
    <w:p w14:paraId="4C67D999" w14:textId="6D2D5816" w:rsidR="003579E0" w:rsidRPr="00C61F10" w:rsidRDefault="003579E0" w:rsidP="00017CD4">
      <w:pPr>
        <w:ind w:left="1400" w:firstLine="4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Ινώδης δυσπλασία</w:t>
      </w:r>
    </w:p>
    <w:p w14:paraId="4D31769F" w14:textId="77777777" w:rsidR="003579E0" w:rsidRPr="00C61F10" w:rsidRDefault="003579E0" w:rsidP="00C70E46">
      <w:pPr>
        <w:tabs>
          <w:tab w:val="num" w:pos="-2340"/>
        </w:tabs>
        <w:ind w:left="360" w:firstLine="720"/>
        <w:rPr>
          <w:rFonts w:ascii="Arial" w:hAnsi="Arial" w:cs="Arial"/>
          <w:sz w:val="20"/>
          <w:szCs w:val="20"/>
          <w:lang w:val="el-GR"/>
        </w:rPr>
      </w:pPr>
    </w:p>
    <w:p w14:paraId="7DA09DE1" w14:textId="77777777" w:rsidR="003579E0" w:rsidRPr="00C61F10" w:rsidRDefault="003579E0" w:rsidP="005165A0">
      <w:pPr>
        <w:numPr>
          <w:ilvl w:val="0"/>
          <w:numId w:val="1"/>
        </w:numPr>
        <w:tabs>
          <w:tab w:val="left" w:pos="720"/>
        </w:tabs>
        <w:ind w:left="728" w:hanging="444"/>
        <w:rPr>
          <w:rFonts w:ascii="Arial" w:hAnsi="Arial" w:cs="Arial"/>
          <w:sz w:val="20"/>
          <w:szCs w:val="20"/>
          <w:lang w:val="el-GR"/>
        </w:rPr>
      </w:pP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Ακτινοσκιερές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μικρές περιοχές εντός της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διαύγασης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συνήθως απαντώνται</w:t>
      </w:r>
    </w:p>
    <w:p w14:paraId="241076D4" w14:textId="4EF022EE" w:rsidR="003579E0" w:rsidRPr="00C61F10" w:rsidRDefault="00017CD4" w:rsidP="00C70E46">
      <w:pPr>
        <w:tabs>
          <w:tab w:val="left" w:pos="720"/>
        </w:tabs>
        <w:ind w:left="72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ab/>
      </w:r>
      <w:r w:rsidR="003579E0" w:rsidRPr="00C61F10">
        <w:rPr>
          <w:rFonts w:ascii="Arial" w:hAnsi="Arial" w:cs="Arial"/>
          <w:sz w:val="20"/>
          <w:szCs w:val="20"/>
          <w:lang w:val="el-GR"/>
        </w:rPr>
        <w:t xml:space="preserve"> Στον όγκο του </w:t>
      </w:r>
      <w:proofErr w:type="spellStart"/>
      <w:r w:rsidR="003579E0" w:rsidRPr="00C61F10">
        <w:rPr>
          <w:rFonts w:ascii="Arial" w:hAnsi="Arial" w:cs="Arial"/>
          <w:sz w:val="20"/>
          <w:szCs w:val="20"/>
          <w:lang w:val="en-US"/>
        </w:rPr>
        <w:t>Pindborg</w:t>
      </w:r>
      <w:proofErr w:type="spellEnd"/>
    </w:p>
    <w:p w14:paraId="7DF89EB5" w14:textId="77777777" w:rsidR="003579E0" w:rsidRPr="00C61F10" w:rsidRDefault="003579E0" w:rsidP="00C70E46">
      <w:pPr>
        <w:tabs>
          <w:tab w:val="num" w:pos="-2340"/>
          <w:tab w:val="left" w:pos="720"/>
        </w:tabs>
        <w:ind w:left="360" w:firstLine="720"/>
        <w:rPr>
          <w:rFonts w:ascii="Arial" w:hAnsi="Arial" w:cs="Arial"/>
          <w:sz w:val="20"/>
          <w:szCs w:val="20"/>
          <w:lang w:val="el-GR"/>
        </w:rPr>
      </w:pPr>
    </w:p>
    <w:p w14:paraId="45ED7E17" w14:textId="77777777" w:rsidR="003579E0" w:rsidRPr="00C61F10" w:rsidRDefault="003579E0" w:rsidP="005165A0">
      <w:pPr>
        <w:numPr>
          <w:ilvl w:val="0"/>
          <w:numId w:val="1"/>
        </w:numPr>
        <w:tabs>
          <w:tab w:val="left" w:pos="720"/>
        </w:tabs>
        <w:ind w:left="720" w:hanging="436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Ποια από τις παρακάτω αλλοιώσεις μπορεί να δώσει την εικόνα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περιγεγραμμένης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σκίασης με σαφή όρια</w:t>
      </w:r>
    </w:p>
    <w:p w14:paraId="25772262" w14:textId="027A9643" w:rsidR="003579E0" w:rsidRPr="00C61F10" w:rsidRDefault="00017CD4" w:rsidP="00C70E46">
      <w:pPr>
        <w:tabs>
          <w:tab w:val="left" w:pos="720"/>
        </w:tabs>
        <w:ind w:left="68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ab/>
      </w:r>
      <w:r w:rsidRPr="00C61F10">
        <w:rPr>
          <w:rFonts w:ascii="Arial" w:hAnsi="Arial" w:cs="Arial"/>
          <w:sz w:val="20"/>
          <w:szCs w:val="20"/>
          <w:lang w:val="el-GR"/>
        </w:rPr>
        <w:tab/>
      </w:r>
      <w:r w:rsidR="003579E0" w:rsidRPr="00C61F10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="003579E0" w:rsidRPr="00C61F10">
        <w:rPr>
          <w:rFonts w:ascii="Arial" w:hAnsi="Arial" w:cs="Arial"/>
          <w:sz w:val="20"/>
          <w:szCs w:val="20"/>
          <w:lang w:val="el-GR"/>
        </w:rPr>
        <w:t>Σιαλόλιθος</w:t>
      </w:r>
      <w:proofErr w:type="spellEnd"/>
    </w:p>
    <w:p w14:paraId="666EE2C4" w14:textId="77777777" w:rsidR="003579E0" w:rsidRPr="00C61F10" w:rsidRDefault="003579E0" w:rsidP="00C70E46">
      <w:pPr>
        <w:tabs>
          <w:tab w:val="num" w:pos="-2340"/>
          <w:tab w:val="left" w:pos="720"/>
        </w:tabs>
        <w:ind w:left="360"/>
        <w:rPr>
          <w:rFonts w:ascii="Arial" w:hAnsi="Arial" w:cs="Arial"/>
          <w:sz w:val="20"/>
          <w:szCs w:val="20"/>
          <w:lang w:val="el-GR"/>
        </w:rPr>
      </w:pPr>
    </w:p>
    <w:p w14:paraId="46FE58E3" w14:textId="77777777" w:rsidR="003579E0" w:rsidRPr="00C61F10" w:rsidRDefault="003579E0" w:rsidP="005165A0">
      <w:pPr>
        <w:numPr>
          <w:ilvl w:val="0"/>
          <w:numId w:val="1"/>
        </w:numPr>
        <w:ind w:left="658" w:hanging="374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Διόγκωση των φατνιακών αποφύσεων και διεύρυνση των μυελικών χώρων συνήθως απαντάται</w:t>
      </w:r>
    </w:p>
    <w:p w14:paraId="6156E2A1" w14:textId="0DC54F74" w:rsidR="003579E0" w:rsidRPr="00C61F10" w:rsidRDefault="00017CD4" w:rsidP="00C70E46">
      <w:pPr>
        <w:tabs>
          <w:tab w:val="left" w:pos="720"/>
        </w:tabs>
        <w:ind w:left="658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ab/>
      </w:r>
      <w:r w:rsidRPr="00C61F10">
        <w:rPr>
          <w:rFonts w:ascii="Arial" w:hAnsi="Arial" w:cs="Arial"/>
          <w:sz w:val="20"/>
          <w:szCs w:val="20"/>
          <w:lang w:val="el-GR"/>
        </w:rPr>
        <w:tab/>
      </w:r>
      <w:r w:rsidR="003579E0" w:rsidRPr="00C61F10">
        <w:rPr>
          <w:rFonts w:ascii="Arial" w:hAnsi="Arial" w:cs="Arial"/>
          <w:sz w:val="20"/>
          <w:szCs w:val="20"/>
          <w:lang w:val="el-GR"/>
        </w:rPr>
        <w:t xml:space="preserve"> Στην μεσογειακή αναιμία</w:t>
      </w:r>
    </w:p>
    <w:p w14:paraId="272BA05F" w14:textId="77777777" w:rsidR="003579E0" w:rsidRPr="00C61F10" w:rsidRDefault="003579E0" w:rsidP="00C70E46">
      <w:pPr>
        <w:tabs>
          <w:tab w:val="left" w:pos="720"/>
        </w:tabs>
        <w:ind w:left="658"/>
        <w:rPr>
          <w:rFonts w:ascii="Arial" w:hAnsi="Arial" w:cs="Arial"/>
          <w:sz w:val="20"/>
          <w:szCs w:val="20"/>
          <w:lang w:val="el-GR"/>
        </w:rPr>
      </w:pPr>
    </w:p>
    <w:p w14:paraId="4FB4124F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Σε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ποία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δεκαετία παρουσιάζεται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ποίο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συχνά η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οδοντογενής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κερατινοκύστη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>; Στην:</w:t>
      </w:r>
    </w:p>
    <w:p w14:paraId="134CB622" w14:textId="09554171" w:rsidR="003579E0" w:rsidRPr="00C61F10" w:rsidRDefault="003579E0" w:rsidP="00017CD4">
      <w:pPr>
        <w:ind w:left="1080" w:firstLine="36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Δεύτερη με τρίτη  δεκαετία</w:t>
      </w:r>
    </w:p>
    <w:p w14:paraId="135A783F" w14:textId="77777777" w:rsidR="003579E0" w:rsidRPr="00C61F10" w:rsidRDefault="003579E0" w:rsidP="00C70E46">
      <w:pPr>
        <w:ind w:left="360"/>
        <w:rPr>
          <w:rFonts w:ascii="Arial" w:hAnsi="Arial" w:cs="Arial"/>
          <w:sz w:val="20"/>
          <w:szCs w:val="20"/>
          <w:lang w:val="el-GR"/>
        </w:rPr>
      </w:pPr>
    </w:p>
    <w:p w14:paraId="10C3BCE4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Η κύστη του </w:t>
      </w:r>
      <w:r w:rsidRPr="00C61F10">
        <w:rPr>
          <w:rFonts w:ascii="Arial" w:hAnsi="Arial" w:cs="Arial"/>
          <w:sz w:val="20"/>
          <w:szCs w:val="20"/>
          <w:lang w:val="en-US"/>
        </w:rPr>
        <w:t>STAFNE</w:t>
      </w:r>
      <w:r w:rsidRPr="00C61F10">
        <w:rPr>
          <w:rFonts w:ascii="Arial" w:hAnsi="Arial" w:cs="Arial"/>
          <w:sz w:val="20"/>
          <w:szCs w:val="20"/>
          <w:lang w:val="el-GR"/>
        </w:rPr>
        <w:t xml:space="preserve"> σε ποια περιοχή παρουσιάζεται συχνότερα; </w:t>
      </w:r>
    </w:p>
    <w:p w14:paraId="31706535" w14:textId="51BCA85A" w:rsidR="003579E0" w:rsidRPr="00C61F10" w:rsidRDefault="003579E0" w:rsidP="00017CD4">
      <w:pPr>
        <w:ind w:left="1080" w:firstLine="36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Στην περιοχή της γωνίας της κάτω γνάθου</w:t>
      </w:r>
    </w:p>
    <w:p w14:paraId="2DDE3E69" w14:textId="77777777" w:rsidR="003579E0" w:rsidRPr="00C61F10" w:rsidRDefault="003579E0" w:rsidP="00C70E46">
      <w:pPr>
        <w:rPr>
          <w:rFonts w:ascii="Arial" w:hAnsi="Arial" w:cs="Arial"/>
          <w:sz w:val="20"/>
          <w:szCs w:val="20"/>
          <w:lang w:val="el-GR"/>
        </w:rPr>
      </w:pPr>
    </w:p>
    <w:p w14:paraId="420D0E7F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Στο κεντρικό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γιγαντοκυτταρικό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κοκκίωμα η διαφορική διάγνωσή του δεν περιλαμβάνει</w:t>
      </w:r>
    </w:p>
    <w:p w14:paraId="6D574306" w14:textId="4C337E09" w:rsidR="003579E0" w:rsidRPr="00C61F10" w:rsidRDefault="003579E0" w:rsidP="00017CD4">
      <w:pPr>
        <w:ind w:left="1080" w:firstLine="36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Τραυματική κύστη</w:t>
      </w:r>
    </w:p>
    <w:p w14:paraId="152F47ED" w14:textId="77777777" w:rsidR="003579E0" w:rsidRPr="00C61F10" w:rsidRDefault="003579E0" w:rsidP="00C70E46">
      <w:pPr>
        <w:ind w:left="360"/>
        <w:rPr>
          <w:rFonts w:ascii="Arial" w:hAnsi="Arial" w:cs="Arial"/>
          <w:sz w:val="20"/>
          <w:szCs w:val="20"/>
          <w:lang w:val="el-GR"/>
        </w:rPr>
      </w:pPr>
    </w:p>
    <w:p w14:paraId="51E710CF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Η βελονοειδής απόφυση του κροταφικού οστού απεικονίζεται στην πανοραμική ακτινογραφία ως:</w:t>
      </w:r>
    </w:p>
    <w:p w14:paraId="5F7FA6FF" w14:textId="44AF8FDE" w:rsidR="003579E0" w:rsidRPr="00C61F10" w:rsidRDefault="003579E0" w:rsidP="00017CD4">
      <w:pPr>
        <w:ind w:left="720" w:firstLine="72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Επιμήκης σκίαση κάτω από τον κόνδυλο και πίσω από το οπίσθιο χείλος της κάτω  γνάθου</w:t>
      </w:r>
    </w:p>
    <w:p w14:paraId="313F55F3" w14:textId="77777777" w:rsidR="003579E0" w:rsidRPr="00C61F10" w:rsidRDefault="003579E0" w:rsidP="00C70E46">
      <w:pPr>
        <w:ind w:left="360"/>
        <w:rPr>
          <w:rFonts w:ascii="Arial" w:hAnsi="Arial" w:cs="Arial"/>
          <w:sz w:val="20"/>
          <w:szCs w:val="20"/>
          <w:lang w:val="el-GR"/>
        </w:rPr>
      </w:pPr>
    </w:p>
    <w:p w14:paraId="65D117DA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Η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οδοντογενής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κερατινοκύστη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δίνει ακτινογραφική εικόνα:</w:t>
      </w:r>
    </w:p>
    <w:p w14:paraId="538DC5E0" w14:textId="194F5DD4" w:rsidR="003579E0" w:rsidRPr="00C61F10" w:rsidRDefault="003579E0" w:rsidP="00017CD4">
      <w:pPr>
        <w:ind w:left="1080" w:firstLine="36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Συχνότερα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πολύχωρης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διαύγασης</w:t>
      </w:r>
      <w:proofErr w:type="spellEnd"/>
    </w:p>
    <w:p w14:paraId="22AAEC94" w14:textId="77777777" w:rsidR="003579E0" w:rsidRPr="00C61F10" w:rsidRDefault="003579E0" w:rsidP="00C70E46">
      <w:pPr>
        <w:ind w:left="360"/>
        <w:rPr>
          <w:rFonts w:ascii="Arial" w:hAnsi="Arial" w:cs="Arial"/>
          <w:sz w:val="20"/>
          <w:szCs w:val="20"/>
          <w:lang w:val="el-GR"/>
        </w:rPr>
      </w:pPr>
    </w:p>
    <w:p w14:paraId="1242BF43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Διαφορική διάγνωση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οδοντογενούς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κερατινοκύστης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θα γίνει από:</w:t>
      </w:r>
    </w:p>
    <w:p w14:paraId="25B035FC" w14:textId="577EEB02" w:rsidR="003579E0" w:rsidRPr="00C61F10" w:rsidRDefault="003579E0" w:rsidP="00017CD4">
      <w:pPr>
        <w:ind w:left="1080" w:firstLine="36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Αδαμαντινοβλάστωμα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και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ανευρισματική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κύστη</w:t>
      </w:r>
    </w:p>
    <w:p w14:paraId="148DDC83" w14:textId="77777777" w:rsidR="003579E0" w:rsidRPr="00C61F10" w:rsidRDefault="003579E0" w:rsidP="00C70E46">
      <w:pPr>
        <w:ind w:left="360"/>
        <w:rPr>
          <w:rFonts w:ascii="Arial" w:hAnsi="Arial" w:cs="Arial"/>
          <w:sz w:val="20"/>
          <w:szCs w:val="20"/>
          <w:lang w:val="el-GR"/>
        </w:rPr>
      </w:pPr>
    </w:p>
    <w:p w14:paraId="21514065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Το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αδαμαντινοβλάστωμα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>:</w:t>
      </w:r>
    </w:p>
    <w:p w14:paraId="45201C03" w14:textId="30B0CC7A" w:rsidR="003579E0" w:rsidRPr="00C61F10" w:rsidRDefault="003579E0" w:rsidP="00017CD4">
      <w:pPr>
        <w:ind w:left="720" w:firstLine="72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Είναι τοπικά επιθετικό νεόπλασμα και, όταν αφεθεί, μπορεί να λάβει μεγάλες διαστάσεις. </w:t>
      </w:r>
    </w:p>
    <w:p w14:paraId="6600DB67" w14:textId="77777777" w:rsidR="003579E0" w:rsidRPr="00C61F10" w:rsidRDefault="003579E0" w:rsidP="00C70E46">
      <w:pPr>
        <w:ind w:left="360"/>
        <w:rPr>
          <w:rFonts w:ascii="Arial" w:hAnsi="Arial" w:cs="Arial"/>
          <w:sz w:val="20"/>
          <w:szCs w:val="20"/>
          <w:lang w:val="el-GR"/>
        </w:rPr>
      </w:pPr>
    </w:p>
    <w:p w14:paraId="49EDFEB2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Η διαφορική διάγνωση του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αδαμαντινοβλαστικού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ινώματος περιλαμβάνει:</w:t>
      </w:r>
    </w:p>
    <w:p w14:paraId="4D25B51C" w14:textId="2C4BA700" w:rsidR="003579E0" w:rsidRPr="00C61F10" w:rsidRDefault="003579E0" w:rsidP="007B45C8">
      <w:pPr>
        <w:ind w:left="1080" w:firstLine="360"/>
        <w:rPr>
          <w:rFonts w:ascii="Arial" w:hAnsi="Arial" w:cs="Arial"/>
          <w:sz w:val="20"/>
          <w:szCs w:val="20"/>
          <w:lang w:val="el-GR"/>
        </w:rPr>
      </w:pP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Οδοντογενές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μύξωμα</w:t>
      </w:r>
    </w:p>
    <w:p w14:paraId="3AA1D5EE" w14:textId="77777777" w:rsidR="003579E0" w:rsidRPr="00C61F10" w:rsidRDefault="003579E0" w:rsidP="00C70E46">
      <w:pPr>
        <w:ind w:left="360"/>
        <w:rPr>
          <w:rFonts w:ascii="Arial" w:hAnsi="Arial" w:cs="Arial"/>
          <w:sz w:val="20"/>
          <w:szCs w:val="20"/>
          <w:lang w:val="el-GR"/>
        </w:rPr>
      </w:pPr>
    </w:p>
    <w:p w14:paraId="72E745B5" w14:textId="77777777" w:rsidR="007B45C8" w:rsidRPr="00C61F10" w:rsidRDefault="003579E0" w:rsidP="007B45C8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Κατά τον βομβαρδισμό της λυχνίας, ένα ποσοστό της κινητικής ενέργειας των ηλεκτρονίων μετατρέπεται σε ενέργεια φωτονίων. Το υπόλοιπο ποσοστό της κινητικής ενέργειας σε τι είδους ενέργεια μετατρέπεται.</w:t>
      </w:r>
    </w:p>
    <w:p w14:paraId="0972DCCB" w14:textId="6DFC144F" w:rsidR="003579E0" w:rsidRPr="00C61F10" w:rsidRDefault="003579E0" w:rsidP="007B45C8">
      <w:pPr>
        <w:ind w:left="720" w:firstLine="72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Θερμική ενέργεια</w:t>
      </w:r>
    </w:p>
    <w:p w14:paraId="78434D80" w14:textId="77777777" w:rsidR="003579E0" w:rsidRPr="00C61F10" w:rsidRDefault="003579E0" w:rsidP="00C70E46">
      <w:pPr>
        <w:ind w:left="57"/>
        <w:rPr>
          <w:rFonts w:ascii="Arial" w:hAnsi="Arial" w:cs="Arial"/>
          <w:sz w:val="20"/>
          <w:szCs w:val="20"/>
        </w:rPr>
      </w:pPr>
    </w:p>
    <w:p w14:paraId="49010D54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Πως παράγεται η ακτινοβολία-Χ?</w:t>
      </w:r>
    </w:p>
    <w:p w14:paraId="47E352F8" w14:textId="1D4A64DF" w:rsidR="003579E0" w:rsidRPr="00C61F10" w:rsidRDefault="003579E0" w:rsidP="007B45C8">
      <w:pPr>
        <w:ind w:left="777" w:firstLine="663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Με τον βομβαρδισμό του στόχου της λυχνίας με ηλεκτρόνι</w:t>
      </w:r>
      <w:r w:rsidR="007B45C8" w:rsidRPr="00C61F10">
        <w:rPr>
          <w:rFonts w:ascii="Arial" w:hAnsi="Arial" w:cs="Arial"/>
          <w:sz w:val="20"/>
          <w:szCs w:val="20"/>
          <w:lang w:val="el-GR"/>
        </w:rPr>
        <w:t>α</w:t>
      </w:r>
    </w:p>
    <w:p w14:paraId="5994355C" w14:textId="77777777" w:rsidR="003579E0" w:rsidRPr="00C61F10" w:rsidRDefault="003579E0" w:rsidP="00C70E46">
      <w:pPr>
        <w:pStyle w:val="a4"/>
        <w:ind w:left="57"/>
        <w:rPr>
          <w:rFonts w:ascii="Arial" w:hAnsi="Arial" w:cs="Arial"/>
          <w:sz w:val="20"/>
          <w:szCs w:val="20"/>
          <w:lang w:val="el-GR"/>
        </w:rPr>
      </w:pPr>
    </w:p>
    <w:p w14:paraId="0B96840E" w14:textId="77777777" w:rsidR="007B45C8" w:rsidRPr="00C61F10" w:rsidRDefault="003579E0" w:rsidP="007B45C8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Σε τι χρησιμεύει ο μετασχηματιστής υψηλής τάσεως που βρίσκεται εντός της κεφαλής του ακτινογραφικού μηχανήματος.</w:t>
      </w:r>
    </w:p>
    <w:p w14:paraId="39AE29CD" w14:textId="6436A3FD" w:rsidR="003579E0" w:rsidRPr="00C61F10" w:rsidRDefault="003579E0" w:rsidP="007B45C8">
      <w:pPr>
        <w:ind w:left="1401" w:firstLine="39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Για να αυξάνει την τάση του ρεύματος του δικτύου</w:t>
      </w:r>
    </w:p>
    <w:p w14:paraId="112CE87B" w14:textId="77777777" w:rsidR="003579E0" w:rsidRPr="00C61F10" w:rsidRDefault="003579E0" w:rsidP="00C70E46">
      <w:pPr>
        <w:ind w:left="57"/>
        <w:rPr>
          <w:rFonts w:ascii="Arial" w:hAnsi="Arial" w:cs="Arial"/>
          <w:sz w:val="20"/>
          <w:szCs w:val="20"/>
          <w:lang w:val="el-GR"/>
        </w:rPr>
      </w:pPr>
    </w:p>
    <w:p w14:paraId="2DEC3237" w14:textId="77777777" w:rsidR="007B45C8" w:rsidRPr="00C61F10" w:rsidRDefault="003579E0" w:rsidP="007B45C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C61F10">
        <w:rPr>
          <w:rFonts w:ascii="Arial" w:hAnsi="Arial" w:cs="Arial"/>
          <w:sz w:val="20"/>
          <w:szCs w:val="20"/>
        </w:rPr>
        <w:t>Τι</w:t>
      </w:r>
      <w:proofErr w:type="spellEnd"/>
      <w:r w:rsidRPr="00C61F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1F10">
        <w:rPr>
          <w:rFonts w:ascii="Arial" w:hAnsi="Arial" w:cs="Arial"/>
          <w:sz w:val="20"/>
          <w:szCs w:val="20"/>
        </w:rPr>
        <w:t>ονομάζουμε</w:t>
      </w:r>
      <w:proofErr w:type="spellEnd"/>
      <w:r w:rsidRPr="00C61F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1F10">
        <w:rPr>
          <w:rFonts w:ascii="Arial" w:hAnsi="Arial" w:cs="Arial"/>
          <w:sz w:val="20"/>
          <w:szCs w:val="20"/>
        </w:rPr>
        <w:t>θερμιονική</w:t>
      </w:r>
      <w:proofErr w:type="spellEnd"/>
      <w:r w:rsidRPr="00C61F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1F10">
        <w:rPr>
          <w:rFonts w:ascii="Arial" w:hAnsi="Arial" w:cs="Arial"/>
          <w:sz w:val="20"/>
          <w:szCs w:val="20"/>
        </w:rPr>
        <w:t>εκ</w:t>
      </w:r>
      <w:proofErr w:type="spellEnd"/>
      <w:r w:rsidRPr="00C61F10">
        <w:rPr>
          <w:rFonts w:ascii="Arial" w:hAnsi="Arial" w:cs="Arial"/>
          <w:sz w:val="20"/>
          <w:szCs w:val="20"/>
        </w:rPr>
        <w:t>πομπή.</w:t>
      </w:r>
    </w:p>
    <w:p w14:paraId="4F37E13B" w14:textId="594F44E4" w:rsidR="003579E0" w:rsidRPr="00C61F10" w:rsidRDefault="003579E0" w:rsidP="007B45C8">
      <w:pPr>
        <w:ind w:left="1401" w:firstLine="39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Την  εκπομπή ηλεκτρονίων από ένα θερμαινόμενο μέταλλο</w:t>
      </w:r>
    </w:p>
    <w:p w14:paraId="0B4B7A06" w14:textId="77777777" w:rsidR="003579E0" w:rsidRPr="00C61F10" w:rsidRDefault="003579E0" w:rsidP="00C70E46">
      <w:pPr>
        <w:ind w:left="57"/>
        <w:rPr>
          <w:rFonts w:ascii="Arial" w:hAnsi="Arial" w:cs="Arial"/>
          <w:sz w:val="20"/>
          <w:szCs w:val="20"/>
          <w:lang w:val="el-GR"/>
        </w:rPr>
      </w:pPr>
    </w:p>
    <w:p w14:paraId="3388E139" w14:textId="77777777" w:rsidR="007B45C8" w:rsidRPr="00C61F10" w:rsidRDefault="003579E0" w:rsidP="007B45C8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Από τι υλικό αποτελείται ο προστιθέμενος ηθμός του ακτινογραφικού μηχανήματος.</w:t>
      </w:r>
    </w:p>
    <w:p w14:paraId="509567D1" w14:textId="253512B6" w:rsidR="003579E0" w:rsidRPr="00C61F10" w:rsidRDefault="003579E0" w:rsidP="007B45C8">
      <w:pPr>
        <w:ind w:left="1401" w:firstLine="39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</w:rPr>
        <w:t xml:space="preserve"> Από α</w:t>
      </w:r>
      <w:proofErr w:type="spellStart"/>
      <w:r w:rsidRPr="00C61F10">
        <w:rPr>
          <w:rFonts w:ascii="Arial" w:hAnsi="Arial" w:cs="Arial"/>
          <w:sz w:val="20"/>
          <w:szCs w:val="20"/>
        </w:rPr>
        <w:t>λουμίνιο</w:t>
      </w:r>
      <w:proofErr w:type="spellEnd"/>
    </w:p>
    <w:p w14:paraId="0EBCA59B" w14:textId="77777777" w:rsidR="003579E0" w:rsidRPr="00C61F10" w:rsidRDefault="003579E0" w:rsidP="00C70E46">
      <w:pPr>
        <w:ind w:left="57"/>
        <w:rPr>
          <w:rFonts w:ascii="Arial" w:hAnsi="Arial" w:cs="Arial"/>
          <w:sz w:val="20"/>
          <w:szCs w:val="20"/>
        </w:rPr>
      </w:pPr>
    </w:p>
    <w:p w14:paraId="67CC0B7A" w14:textId="77777777" w:rsidR="007B45C8" w:rsidRPr="00C61F10" w:rsidRDefault="003579E0" w:rsidP="007B45C8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Για να έχουμε ακτινογραφική απεικόνιση με χαμηλή αντίθεση απαιτείται .</w:t>
      </w:r>
    </w:p>
    <w:p w14:paraId="2B41A1FA" w14:textId="4C352FE3" w:rsidR="003579E0" w:rsidRPr="00C61F10" w:rsidRDefault="003579E0" w:rsidP="007B45C8">
      <w:pPr>
        <w:ind w:left="1401" w:firstLine="39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Ακτινογραφικό μηχάνημα με υψηλή τάση</w:t>
      </w:r>
    </w:p>
    <w:p w14:paraId="793C7168" w14:textId="77777777" w:rsidR="003579E0" w:rsidRPr="00C61F10" w:rsidRDefault="003579E0" w:rsidP="00C70E46">
      <w:pPr>
        <w:ind w:left="57"/>
        <w:rPr>
          <w:rFonts w:ascii="Arial" w:hAnsi="Arial" w:cs="Arial"/>
          <w:sz w:val="20"/>
          <w:szCs w:val="20"/>
        </w:rPr>
      </w:pPr>
    </w:p>
    <w:p w14:paraId="53EC57A8" w14:textId="77777777" w:rsidR="007B45C8" w:rsidRPr="00C61F10" w:rsidRDefault="003579E0" w:rsidP="007B45C8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Τι ονομάζουμε κεντρική ακτίνα της ωφέλιμης δέσμης.</w:t>
      </w:r>
    </w:p>
    <w:p w14:paraId="390C372E" w14:textId="2CEB979B" w:rsidR="003579E0" w:rsidRPr="00C61F10" w:rsidRDefault="003579E0" w:rsidP="007B45C8">
      <w:pPr>
        <w:ind w:left="1401" w:firstLine="39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lastRenderedPageBreak/>
        <w:t xml:space="preserve"> Την ακτινοβολία η οποία ταξιδεύει στο κέντρο της δέσμης</w:t>
      </w:r>
    </w:p>
    <w:p w14:paraId="781255F8" w14:textId="77777777" w:rsidR="003579E0" w:rsidRPr="00C61F10" w:rsidRDefault="003579E0" w:rsidP="00C70E46">
      <w:pPr>
        <w:ind w:left="57"/>
        <w:rPr>
          <w:rFonts w:ascii="Arial" w:hAnsi="Arial" w:cs="Arial"/>
          <w:sz w:val="20"/>
          <w:szCs w:val="20"/>
          <w:lang w:val="el-GR"/>
        </w:rPr>
      </w:pPr>
    </w:p>
    <w:p w14:paraId="6D232459" w14:textId="77777777" w:rsidR="007B45C8" w:rsidRPr="00C61F10" w:rsidRDefault="003579E0" w:rsidP="007B45C8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Η χημική συμπεριφορά ενός ατόμου (στοιχειώδες σωματίδιο) εξαρτάται από</w:t>
      </w:r>
    </w:p>
    <w:p w14:paraId="68319DCE" w14:textId="78366151" w:rsidR="003579E0" w:rsidRPr="00C61F10" w:rsidRDefault="003579E0" w:rsidP="007B45C8">
      <w:pPr>
        <w:ind w:left="1401" w:firstLine="39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Τον ατομικό αριθμό του ατόμου</w:t>
      </w:r>
    </w:p>
    <w:p w14:paraId="79876489" w14:textId="77777777" w:rsidR="003579E0" w:rsidRPr="00C61F10" w:rsidRDefault="003579E0" w:rsidP="00C70E46">
      <w:pPr>
        <w:ind w:left="57"/>
        <w:rPr>
          <w:rFonts w:ascii="Arial" w:hAnsi="Arial" w:cs="Arial"/>
          <w:sz w:val="20"/>
          <w:szCs w:val="20"/>
          <w:lang w:val="el-GR"/>
        </w:rPr>
      </w:pPr>
    </w:p>
    <w:p w14:paraId="452109F1" w14:textId="77777777" w:rsidR="007B45C8" w:rsidRPr="00C61F10" w:rsidRDefault="003579E0" w:rsidP="007B45C8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Τι ονομάζουμε ατομική μάζα ενός ατόμου</w:t>
      </w:r>
    </w:p>
    <w:p w14:paraId="14F65865" w14:textId="1F87387F" w:rsidR="003579E0" w:rsidRPr="00C61F10" w:rsidRDefault="003579E0" w:rsidP="007B45C8">
      <w:pPr>
        <w:ind w:left="1401" w:firstLine="39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Το συνολικό αριθμό των σωματιδίων του πυρήνα</w:t>
      </w:r>
    </w:p>
    <w:p w14:paraId="760B2B78" w14:textId="77777777" w:rsidR="003579E0" w:rsidRPr="00C61F10" w:rsidRDefault="003579E0" w:rsidP="00C70E46">
      <w:pPr>
        <w:ind w:left="57"/>
        <w:jc w:val="center"/>
        <w:rPr>
          <w:rFonts w:ascii="Arial" w:hAnsi="Arial" w:cs="Arial"/>
          <w:sz w:val="20"/>
          <w:szCs w:val="20"/>
          <w:lang w:val="el-GR"/>
        </w:rPr>
      </w:pPr>
    </w:p>
    <w:p w14:paraId="258F97CD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Ένα άτομο (στοιχειώδες σωματίδιο) χαρακτηρίζεται ως θετικό ιόν, όταν</w:t>
      </w:r>
    </w:p>
    <w:p w14:paraId="5368835D" w14:textId="0CDD1927" w:rsidR="003579E0" w:rsidRPr="00C61F10" w:rsidRDefault="003579E0" w:rsidP="007B45C8">
      <w:pPr>
        <w:pStyle w:val="30"/>
        <w:ind w:left="777" w:firstLine="663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Ο αριθμός των πρωτονίων είναι μεγαλύτερος του αριθμού των ηλεκτρονίων της τροχιάς</w:t>
      </w:r>
    </w:p>
    <w:p w14:paraId="0DC322F9" w14:textId="65EB3F02" w:rsidR="003579E0" w:rsidRPr="00C61F10" w:rsidRDefault="007B45C8" w:rsidP="00C70E46">
      <w:pPr>
        <w:ind w:left="57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</w:t>
      </w:r>
    </w:p>
    <w:p w14:paraId="5361FA4C" w14:textId="77777777" w:rsidR="007B45C8" w:rsidRPr="00C61F10" w:rsidRDefault="003579E0" w:rsidP="007B45C8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Η κεντρική ακτίνα της ωφέλιμης δέσμης</w:t>
      </w:r>
    </w:p>
    <w:p w14:paraId="5C10281B" w14:textId="70CC2985" w:rsidR="003579E0" w:rsidRPr="00C61F10" w:rsidRDefault="003579E0" w:rsidP="007B45C8">
      <w:pPr>
        <w:ind w:left="1401" w:firstLine="39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Ταξιδεύει στο κέντρο της ωφέλιμης δέσμης</w:t>
      </w:r>
    </w:p>
    <w:p w14:paraId="4C92324E" w14:textId="77777777" w:rsidR="003579E0" w:rsidRPr="00C61F10" w:rsidRDefault="003579E0" w:rsidP="00C70E46">
      <w:pPr>
        <w:pStyle w:val="a4"/>
        <w:ind w:left="57"/>
        <w:jc w:val="center"/>
        <w:rPr>
          <w:rFonts w:ascii="Arial" w:hAnsi="Arial" w:cs="Arial"/>
          <w:sz w:val="20"/>
          <w:szCs w:val="20"/>
          <w:lang w:val="el-GR"/>
        </w:rPr>
      </w:pPr>
    </w:p>
    <w:p w14:paraId="1FA0BC32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Που είναι τοποθετημένο το διάφραγμα του ακτινογραφικού μηχανήματος</w:t>
      </w:r>
    </w:p>
    <w:p w14:paraId="74609D2F" w14:textId="2035C8C7" w:rsidR="003579E0" w:rsidRPr="00C61F10" w:rsidRDefault="003579E0" w:rsidP="007B45C8">
      <w:pPr>
        <w:pStyle w:val="a4"/>
        <w:ind w:left="681" w:firstLine="663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Αντίστοιχα με την θυρίδα εξόδου της κεφαλής του μηχανήματος ή στο εγγύς άκρο του κατευθυντήρα</w:t>
      </w:r>
    </w:p>
    <w:p w14:paraId="13E50DA6" w14:textId="77777777" w:rsidR="003579E0" w:rsidRPr="00C61F10" w:rsidRDefault="003579E0" w:rsidP="00C70E46">
      <w:pPr>
        <w:ind w:left="57"/>
        <w:rPr>
          <w:rFonts w:ascii="Arial" w:hAnsi="Arial" w:cs="Arial"/>
          <w:sz w:val="20"/>
          <w:szCs w:val="20"/>
          <w:lang w:val="el-GR"/>
        </w:rPr>
      </w:pPr>
    </w:p>
    <w:p w14:paraId="554965A8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Από τι εξαρτάται το μέγεθος και το σχήμα της ωφέλιμης δέσμης του ακτινογραφικού μηχανήματος</w:t>
      </w:r>
    </w:p>
    <w:p w14:paraId="14AAA45C" w14:textId="520D85E4" w:rsidR="003579E0" w:rsidRPr="00C61F10" w:rsidRDefault="003579E0" w:rsidP="007B45C8">
      <w:pPr>
        <w:pStyle w:val="30"/>
        <w:ind w:left="777" w:firstLine="663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Από το μέγεθος και το σχήμα της οπής του διαφράγματος του μηχανήματος</w:t>
      </w:r>
    </w:p>
    <w:p w14:paraId="747B8B42" w14:textId="77777777" w:rsidR="003579E0" w:rsidRPr="00C61F10" w:rsidRDefault="003579E0" w:rsidP="00C70E46">
      <w:pPr>
        <w:ind w:left="57"/>
        <w:rPr>
          <w:rFonts w:ascii="Arial" w:hAnsi="Arial" w:cs="Arial"/>
          <w:sz w:val="20"/>
          <w:szCs w:val="20"/>
          <w:lang w:val="el-GR"/>
        </w:rPr>
      </w:pPr>
    </w:p>
    <w:p w14:paraId="429A4BCD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C61F10">
        <w:rPr>
          <w:rFonts w:ascii="Arial" w:hAnsi="Arial" w:cs="Arial"/>
          <w:sz w:val="20"/>
          <w:szCs w:val="20"/>
        </w:rPr>
        <w:t>Ποι</w:t>
      </w:r>
      <w:proofErr w:type="spellEnd"/>
      <w:r w:rsidRPr="00C61F10">
        <w:rPr>
          <w:rFonts w:ascii="Arial" w:hAnsi="Arial" w:cs="Arial"/>
          <w:sz w:val="20"/>
          <w:szCs w:val="20"/>
        </w:rPr>
        <w:t xml:space="preserve">α </w:t>
      </w:r>
      <w:proofErr w:type="spellStart"/>
      <w:r w:rsidRPr="00C61F10">
        <w:rPr>
          <w:rFonts w:ascii="Arial" w:hAnsi="Arial" w:cs="Arial"/>
          <w:sz w:val="20"/>
          <w:szCs w:val="20"/>
        </w:rPr>
        <w:t>ονομάζουμε</w:t>
      </w:r>
      <w:proofErr w:type="spellEnd"/>
      <w:r w:rsidRPr="00C61F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1F10">
        <w:rPr>
          <w:rFonts w:ascii="Arial" w:hAnsi="Arial" w:cs="Arial"/>
          <w:sz w:val="20"/>
          <w:szCs w:val="20"/>
        </w:rPr>
        <w:t>δευτερογενή</w:t>
      </w:r>
      <w:proofErr w:type="spellEnd"/>
      <w:r w:rsidRPr="00C61F10">
        <w:rPr>
          <w:rFonts w:ascii="Arial" w:hAnsi="Arial" w:cs="Arial"/>
          <w:sz w:val="20"/>
          <w:szCs w:val="20"/>
        </w:rPr>
        <w:t xml:space="preserve"> α</w:t>
      </w:r>
      <w:proofErr w:type="spellStart"/>
      <w:r w:rsidRPr="00C61F10">
        <w:rPr>
          <w:rFonts w:ascii="Arial" w:hAnsi="Arial" w:cs="Arial"/>
          <w:sz w:val="20"/>
          <w:szCs w:val="20"/>
        </w:rPr>
        <w:t>κτινο</w:t>
      </w:r>
      <w:proofErr w:type="spellEnd"/>
      <w:r w:rsidRPr="00C61F10">
        <w:rPr>
          <w:rFonts w:ascii="Arial" w:hAnsi="Arial" w:cs="Arial"/>
          <w:sz w:val="20"/>
          <w:szCs w:val="20"/>
        </w:rPr>
        <w:t>βολία</w:t>
      </w:r>
    </w:p>
    <w:p w14:paraId="345AD5CF" w14:textId="46068B55" w:rsidR="003579E0" w:rsidRPr="00C61F10" w:rsidRDefault="003579E0" w:rsidP="007B45C8">
      <w:pPr>
        <w:pStyle w:val="30"/>
        <w:ind w:left="681" w:firstLine="663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Την ακτινοβολία η οποία εκπέμπεται από κάθε αντικείμενο μετά την έκθεση του σε ακτινοβολία-Χ</w:t>
      </w:r>
    </w:p>
    <w:p w14:paraId="137E2A75" w14:textId="77777777" w:rsidR="003579E0" w:rsidRPr="00C61F10" w:rsidRDefault="003579E0" w:rsidP="00C70E46">
      <w:pPr>
        <w:pStyle w:val="a4"/>
        <w:ind w:left="57"/>
        <w:rPr>
          <w:rFonts w:ascii="Arial" w:hAnsi="Arial" w:cs="Arial"/>
          <w:sz w:val="20"/>
          <w:szCs w:val="20"/>
          <w:lang w:val="el-GR"/>
        </w:rPr>
      </w:pPr>
    </w:p>
    <w:p w14:paraId="6A2F8253" w14:textId="77777777" w:rsidR="003579E0" w:rsidRPr="00C61F10" w:rsidRDefault="003579E0" w:rsidP="00C70E46">
      <w:pPr>
        <w:pStyle w:val="a4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C61F10">
        <w:rPr>
          <w:rFonts w:ascii="Arial" w:hAnsi="Arial" w:cs="Arial"/>
          <w:sz w:val="20"/>
          <w:szCs w:val="20"/>
        </w:rPr>
        <w:t>Ποι</w:t>
      </w:r>
      <w:proofErr w:type="spellEnd"/>
      <w:r w:rsidRPr="00C61F10">
        <w:rPr>
          <w:rFonts w:ascii="Arial" w:hAnsi="Arial" w:cs="Arial"/>
          <w:sz w:val="20"/>
          <w:szCs w:val="20"/>
        </w:rPr>
        <w:t xml:space="preserve">α </w:t>
      </w:r>
      <w:proofErr w:type="spellStart"/>
      <w:r w:rsidRPr="00C61F10">
        <w:rPr>
          <w:rFonts w:ascii="Arial" w:hAnsi="Arial" w:cs="Arial"/>
          <w:sz w:val="20"/>
          <w:szCs w:val="20"/>
        </w:rPr>
        <w:t>ονομάζουμε</w:t>
      </w:r>
      <w:proofErr w:type="spellEnd"/>
      <w:r w:rsidRPr="00C61F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1F10">
        <w:rPr>
          <w:rFonts w:ascii="Arial" w:hAnsi="Arial" w:cs="Arial"/>
          <w:sz w:val="20"/>
          <w:szCs w:val="20"/>
        </w:rPr>
        <w:t>δι</w:t>
      </w:r>
      <w:proofErr w:type="spellEnd"/>
      <w:r w:rsidRPr="00C61F10">
        <w:rPr>
          <w:rFonts w:ascii="Arial" w:hAnsi="Arial" w:cs="Arial"/>
          <w:sz w:val="20"/>
          <w:szCs w:val="20"/>
        </w:rPr>
        <w:t>αχέουσα α</w:t>
      </w:r>
      <w:proofErr w:type="spellStart"/>
      <w:r w:rsidRPr="00C61F10">
        <w:rPr>
          <w:rFonts w:ascii="Arial" w:hAnsi="Arial" w:cs="Arial"/>
          <w:sz w:val="20"/>
          <w:szCs w:val="20"/>
        </w:rPr>
        <w:t>κτινο</w:t>
      </w:r>
      <w:proofErr w:type="spellEnd"/>
      <w:r w:rsidRPr="00C61F10">
        <w:rPr>
          <w:rFonts w:ascii="Arial" w:hAnsi="Arial" w:cs="Arial"/>
          <w:sz w:val="20"/>
          <w:szCs w:val="20"/>
        </w:rPr>
        <w:t>βολία</w:t>
      </w:r>
    </w:p>
    <w:p w14:paraId="2659C39C" w14:textId="2B078C44" w:rsidR="003579E0" w:rsidRPr="00C61F10" w:rsidRDefault="003579E0" w:rsidP="008B4E8E">
      <w:pPr>
        <w:pStyle w:val="a4"/>
        <w:ind w:left="681" w:firstLine="663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Το άθροισμα της δευτερογενούς ακτινοβολίας και της απώλειας από την κεφαλή του μηχανήματος</w:t>
      </w:r>
    </w:p>
    <w:p w14:paraId="7AECCEB6" w14:textId="77777777" w:rsidR="003579E0" w:rsidRPr="00C61F10" w:rsidRDefault="003579E0" w:rsidP="00C70E46">
      <w:pPr>
        <w:ind w:left="57" w:hanging="360"/>
        <w:rPr>
          <w:rFonts w:ascii="Arial" w:hAnsi="Arial" w:cs="Arial"/>
          <w:sz w:val="20"/>
          <w:szCs w:val="20"/>
          <w:lang w:val="el-GR"/>
        </w:rPr>
      </w:pPr>
    </w:p>
    <w:p w14:paraId="69C32589" w14:textId="77777777" w:rsidR="003579E0" w:rsidRPr="00C61F10" w:rsidRDefault="003579E0" w:rsidP="00C70E46">
      <w:pPr>
        <w:pStyle w:val="a4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Γιατί χρησιμοποιείται το βολφράμιο σαν υλικό του νήματος της καθόδου</w:t>
      </w:r>
    </w:p>
    <w:p w14:paraId="76EA3612" w14:textId="6CA1ACB2" w:rsidR="003579E0" w:rsidRPr="00C61F10" w:rsidRDefault="003579E0" w:rsidP="008B4E8E">
      <w:pPr>
        <w:pStyle w:val="a4"/>
        <w:ind w:left="777" w:firstLine="663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Γιατί έχει υψηλό ατομικό αριθμό και υψηλό σημείο τήξεως</w:t>
      </w:r>
    </w:p>
    <w:p w14:paraId="4FE0A536" w14:textId="77777777" w:rsidR="003579E0" w:rsidRPr="00C61F10" w:rsidRDefault="003579E0" w:rsidP="00C70E46">
      <w:pPr>
        <w:pStyle w:val="a4"/>
        <w:ind w:left="57"/>
        <w:rPr>
          <w:rFonts w:ascii="Arial" w:hAnsi="Arial" w:cs="Arial"/>
          <w:sz w:val="20"/>
          <w:szCs w:val="20"/>
          <w:lang w:val="el-GR"/>
        </w:rPr>
      </w:pPr>
    </w:p>
    <w:p w14:paraId="782EE680" w14:textId="77777777" w:rsidR="003579E0" w:rsidRPr="00C61F10" w:rsidRDefault="003579E0" w:rsidP="00C70E46">
      <w:pPr>
        <w:pStyle w:val="a4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Που είναι τοποθετημένη εντός της λυχνίας η κάψα εστίασης από μολυβδαίνιο</w:t>
      </w:r>
    </w:p>
    <w:p w14:paraId="02C5B126" w14:textId="237673CA" w:rsidR="003579E0" w:rsidRPr="00C61F10" w:rsidRDefault="003579E0" w:rsidP="008B4E8E">
      <w:pPr>
        <w:pStyle w:val="a4"/>
        <w:ind w:left="777" w:firstLine="663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Στην κάθοδο της λυχνίας </w:t>
      </w:r>
    </w:p>
    <w:p w14:paraId="598FBE03" w14:textId="77777777" w:rsidR="003579E0" w:rsidRPr="00C61F10" w:rsidRDefault="003579E0" w:rsidP="00C70E46">
      <w:pPr>
        <w:pStyle w:val="a4"/>
        <w:ind w:left="57"/>
        <w:rPr>
          <w:rFonts w:ascii="Arial" w:hAnsi="Arial" w:cs="Arial"/>
          <w:sz w:val="20"/>
          <w:szCs w:val="20"/>
          <w:lang w:val="el-GR"/>
        </w:rPr>
      </w:pPr>
    </w:p>
    <w:p w14:paraId="7A796CDA" w14:textId="77777777" w:rsidR="003579E0" w:rsidRPr="00C61F10" w:rsidRDefault="003579E0" w:rsidP="00C70E46">
      <w:pPr>
        <w:pStyle w:val="a4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Σε τι χρησιμεύει η κάψα εστίασης της λυχνίας</w:t>
      </w:r>
    </w:p>
    <w:p w14:paraId="220D7DEA" w14:textId="0D30E5D4" w:rsidR="003579E0" w:rsidRPr="00C61F10" w:rsidRDefault="003579E0" w:rsidP="008B4E8E">
      <w:pPr>
        <w:pStyle w:val="a4"/>
        <w:ind w:left="777" w:firstLine="663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Στην σύγκλειση των ηλεκτρονίων προς την άνοδο</w:t>
      </w:r>
    </w:p>
    <w:p w14:paraId="4CC216CD" w14:textId="77777777" w:rsidR="003579E0" w:rsidRPr="00C61F10" w:rsidRDefault="003579E0" w:rsidP="00C70E46">
      <w:pPr>
        <w:pStyle w:val="a4"/>
        <w:ind w:left="57"/>
        <w:rPr>
          <w:rFonts w:ascii="Arial" w:hAnsi="Arial" w:cs="Arial"/>
          <w:sz w:val="20"/>
          <w:szCs w:val="20"/>
          <w:lang w:val="el-GR"/>
        </w:rPr>
      </w:pPr>
    </w:p>
    <w:p w14:paraId="4CF18E37" w14:textId="77777777" w:rsidR="003579E0" w:rsidRPr="00C61F10" w:rsidRDefault="003579E0" w:rsidP="00C70E46">
      <w:pPr>
        <w:pStyle w:val="a4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Τι είναι εστιακή κηλίδα του ακτινογραφικού μηχανήματος</w:t>
      </w:r>
    </w:p>
    <w:p w14:paraId="69E9A25A" w14:textId="60FB738F" w:rsidR="003579E0" w:rsidRPr="00C61F10" w:rsidRDefault="003579E0" w:rsidP="008B4E8E">
      <w:pPr>
        <w:pStyle w:val="a4"/>
        <w:ind w:left="777" w:firstLine="663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Η περιοχή της ανόδου που βομβαρδίζουν τα ηλεκτρόνια</w:t>
      </w:r>
    </w:p>
    <w:p w14:paraId="5563C444" w14:textId="77777777" w:rsidR="003579E0" w:rsidRPr="00C61F10" w:rsidRDefault="003579E0" w:rsidP="00C70E46">
      <w:pPr>
        <w:pStyle w:val="a4"/>
        <w:ind w:left="57"/>
        <w:rPr>
          <w:rFonts w:ascii="Arial" w:hAnsi="Arial" w:cs="Arial"/>
          <w:sz w:val="20"/>
          <w:szCs w:val="20"/>
          <w:lang w:val="el-GR"/>
        </w:rPr>
      </w:pPr>
    </w:p>
    <w:p w14:paraId="6F6D5851" w14:textId="77777777" w:rsidR="003579E0" w:rsidRPr="00C61F10" w:rsidRDefault="003579E0" w:rsidP="00C70E46">
      <w:pPr>
        <w:pStyle w:val="a4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Τι σχήμα και τι διαστάσεις έχει η εστιακή κηλίδα του ακτινογραφικού μηχανήματος</w:t>
      </w:r>
    </w:p>
    <w:p w14:paraId="703C85E4" w14:textId="65D37AF2" w:rsidR="003579E0" w:rsidRPr="00C61F10" w:rsidRDefault="003579E0" w:rsidP="008B4E8E">
      <w:pPr>
        <w:pStyle w:val="a4"/>
        <w:ind w:left="777" w:firstLine="663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Τετράγωνη με διαστάσεις 1Χ1 χιλ. </w:t>
      </w:r>
    </w:p>
    <w:p w14:paraId="03A9F7B2" w14:textId="77777777" w:rsidR="003579E0" w:rsidRPr="00C61F10" w:rsidRDefault="003579E0" w:rsidP="00C70E46">
      <w:pPr>
        <w:pStyle w:val="a4"/>
        <w:ind w:left="57"/>
        <w:rPr>
          <w:rFonts w:ascii="Arial" w:hAnsi="Arial" w:cs="Arial"/>
          <w:sz w:val="20"/>
          <w:szCs w:val="20"/>
          <w:lang w:val="el-GR"/>
        </w:rPr>
      </w:pPr>
    </w:p>
    <w:p w14:paraId="2A90172C" w14:textId="77777777" w:rsidR="003579E0" w:rsidRPr="00C61F10" w:rsidRDefault="003579E0" w:rsidP="00C70E46">
      <w:pPr>
        <w:pStyle w:val="a4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Σε τι επηρεάζει το ακτινογραφικό αποτέλεσμα το  μικρό μέγεθος της εστιακής κηλίδας της λυχνίας?</w:t>
      </w:r>
    </w:p>
    <w:p w14:paraId="2011488F" w14:textId="53A44A3E" w:rsidR="003579E0" w:rsidRPr="00C61F10" w:rsidRDefault="003579E0" w:rsidP="008B4E8E">
      <w:pPr>
        <w:pStyle w:val="a4"/>
        <w:ind w:left="777" w:firstLine="663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Αυξάνει την σαφήνεια της εικόνας</w:t>
      </w:r>
    </w:p>
    <w:p w14:paraId="385B2693" w14:textId="77777777" w:rsidR="003579E0" w:rsidRPr="00C61F10" w:rsidRDefault="003579E0" w:rsidP="00C70E46">
      <w:pPr>
        <w:pStyle w:val="a4"/>
        <w:ind w:left="57"/>
        <w:rPr>
          <w:rFonts w:ascii="Arial" w:hAnsi="Arial" w:cs="Arial"/>
          <w:sz w:val="20"/>
          <w:szCs w:val="20"/>
          <w:lang w:val="el-GR"/>
        </w:rPr>
      </w:pPr>
    </w:p>
    <w:p w14:paraId="1BE3B670" w14:textId="77777777" w:rsidR="003579E0" w:rsidRPr="00C61F10" w:rsidRDefault="003579E0" w:rsidP="00C70E46">
      <w:pPr>
        <w:pStyle w:val="a4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Ο παράγοντας </w:t>
      </w:r>
      <w:r w:rsidRPr="00C61F10">
        <w:rPr>
          <w:rFonts w:ascii="Arial" w:hAnsi="Arial" w:cs="Arial"/>
          <w:sz w:val="20"/>
          <w:szCs w:val="20"/>
          <w:lang w:val="en-US"/>
        </w:rPr>
        <w:t>mA</w:t>
      </w:r>
      <w:r w:rsidRPr="00C61F10">
        <w:rPr>
          <w:rFonts w:ascii="Arial" w:hAnsi="Arial" w:cs="Arial"/>
          <w:sz w:val="20"/>
          <w:szCs w:val="20"/>
          <w:lang w:val="el-GR"/>
        </w:rPr>
        <w:t>.</w:t>
      </w:r>
      <w:r w:rsidRPr="00C61F10">
        <w:rPr>
          <w:rFonts w:ascii="Arial" w:hAnsi="Arial" w:cs="Arial"/>
          <w:sz w:val="20"/>
          <w:szCs w:val="20"/>
          <w:lang w:val="en-US"/>
        </w:rPr>
        <w:t>second</w:t>
      </w:r>
      <w:r w:rsidRPr="00C61F10">
        <w:rPr>
          <w:rFonts w:ascii="Arial" w:hAnsi="Arial" w:cs="Arial"/>
          <w:sz w:val="20"/>
          <w:szCs w:val="20"/>
          <w:lang w:val="el-GR"/>
        </w:rPr>
        <w:t xml:space="preserve">  του ακτινογραφικού μηχανήματος έχει σχέση</w:t>
      </w:r>
    </w:p>
    <w:p w14:paraId="57402B47" w14:textId="2DFA1D96" w:rsidR="003579E0" w:rsidRPr="00C61F10" w:rsidRDefault="003579E0" w:rsidP="008B4E8E">
      <w:pPr>
        <w:pStyle w:val="a4"/>
        <w:ind w:left="777" w:firstLine="663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Με την ποσότητα της δέσμης</w:t>
      </w:r>
    </w:p>
    <w:p w14:paraId="7E6F9420" w14:textId="77777777" w:rsidR="003579E0" w:rsidRPr="00C61F10" w:rsidRDefault="003579E0" w:rsidP="00C70E46">
      <w:pPr>
        <w:pStyle w:val="a4"/>
        <w:ind w:left="57"/>
        <w:rPr>
          <w:rFonts w:ascii="Arial" w:hAnsi="Arial" w:cs="Arial"/>
          <w:sz w:val="20"/>
          <w:szCs w:val="20"/>
          <w:lang w:val="el-GR"/>
        </w:rPr>
      </w:pPr>
    </w:p>
    <w:p w14:paraId="1992881D" w14:textId="77777777" w:rsidR="003579E0" w:rsidRPr="00C61F10" w:rsidRDefault="003579E0" w:rsidP="00C70E46">
      <w:pPr>
        <w:pStyle w:val="a4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Όταν αναφερόμαστε στον όρο ένταση της ακτινοβολίας, τι εννοούμε</w:t>
      </w:r>
    </w:p>
    <w:p w14:paraId="12A35FC6" w14:textId="38DDBC14" w:rsidR="003579E0" w:rsidRPr="00C61F10" w:rsidRDefault="003579E0" w:rsidP="008B4E8E">
      <w:pPr>
        <w:pStyle w:val="a4"/>
        <w:ind w:left="777" w:firstLine="663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Το επίπεδο ενέργειας της ακτινοβολίας</w:t>
      </w:r>
    </w:p>
    <w:p w14:paraId="63CA040A" w14:textId="77777777" w:rsidR="003579E0" w:rsidRPr="00C61F10" w:rsidRDefault="003579E0" w:rsidP="00C70E46">
      <w:pPr>
        <w:pStyle w:val="a4"/>
        <w:ind w:left="57"/>
        <w:rPr>
          <w:rFonts w:ascii="Arial" w:hAnsi="Arial" w:cs="Arial"/>
          <w:sz w:val="20"/>
          <w:szCs w:val="20"/>
        </w:rPr>
      </w:pPr>
    </w:p>
    <w:p w14:paraId="5809D2B7" w14:textId="77777777" w:rsidR="003579E0" w:rsidRPr="00C61F10" w:rsidRDefault="003579E0" w:rsidP="00C70E46">
      <w:pPr>
        <w:pStyle w:val="a4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Ο κανόνας των αντιθέτων (αντίστροφων ) τετραγώνων έχει σχέση </w:t>
      </w:r>
    </w:p>
    <w:p w14:paraId="03C12A3A" w14:textId="6BB95203" w:rsidR="003579E0" w:rsidRPr="00C61F10" w:rsidRDefault="003579E0" w:rsidP="008B4E8E">
      <w:pPr>
        <w:pStyle w:val="a4"/>
        <w:ind w:left="1497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Με την ένταση της ακτινοβολίας</w:t>
      </w:r>
    </w:p>
    <w:p w14:paraId="0F43F3E1" w14:textId="77777777" w:rsidR="003579E0" w:rsidRPr="00C61F10" w:rsidRDefault="003579E0" w:rsidP="00C70E46">
      <w:pPr>
        <w:pStyle w:val="a4"/>
        <w:ind w:left="57"/>
        <w:rPr>
          <w:rFonts w:ascii="Arial" w:hAnsi="Arial" w:cs="Arial"/>
          <w:sz w:val="20"/>
          <w:szCs w:val="20"/>
          <w:lang w:val="el-GR"/>
        </w:rPr>
      </w:pPr>
    </w:p>
    <w:p w14:paraId="3CEFA7F3" w14:textId="77777777" w:rsidR="003579E0" w:rsidRPr="00C61F10" w:rsidRDefault="003579E0" w:rsidP="00C70E46">
      <w:pPr>
        <w:pStyle w:val="a4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Με ποιες από τις παρακάτω ιδιότητες των ακτινογραφικών πλακιδίων έχει σχέση το μέγεθος των κόκκων του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βρωμιούχου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αργύρου του γαλακτώματος</w:t>
      </w:r>
    </w:p>
    <w:p w14:paraId="2AF46A0A" w14:textId="31B0DAF2" w:rsidR="003579E0" w:rsidRPr="00C61F10" w:rsidRDefault="003579E0" w:rsidP="008B4E8E">
      <w:pPr>
        <w:pStyle w:val="a4"/>
        <w:ind w:left="777" w:firstLine="663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Ευκρίνεια και ευαισθησία</w:t>
      </w:r>
    </w:p>
    <w:p w14:paraId="6C860A32" w14:textId="77777777" w:rsidR="003579E0" w:rsidRPr="00C61F10" w:rsidRDefault="003579E0" w:rsidP="00C70E46">
      <w:pPr>
        <w:pStyle w:val="a4"/>
        <w:ind w:left="57"/>
        <w:rPr>
          <w:rFonts w:ascii="Arial" w:hAnsi="Arial" w:cs="Arial"/>
          <w:sz w:val="20"/>
          <w:szCs w:val="20"/>
        </w:rPr>
      </w:pPr>
    </w:p>
    <w:p w14:paraId="6D420E3B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>Ποιος από τους παρακάτω παράγοντες επηρεάζει την αντίθεση της απεικόνισης στο ακτινογραφικό πλακίδιο</w:t>
      </w:r>
    </w:p>
    <w:p w14:paraId="2E3A2316" w14:textId="4F3C9702" w:rsidR="003579E0" w:rsidRPr="00C61F10" w:rsidRDefault="003579E0" w:rsidP="008B4E8E">
      <w:pPr>
        <w:pStyle w:val="7"/>
        <w:keepNext w:val="0"/>
        <w:ind w:left="720" w:firstLine="720"/>
        <w:rPr>
          <w:rFonts w:ascii="Arial" w:hAnsi="Arial" w:cs="Arial"/>
          <w:i w:val="0"/>
          <w:iCs w:val="0"/>
          <w:color w:val="auto"/>
          <w:sz w:val="20"/>
          <w:szCs w:val="20"/>
          <w:lang w:val="el-GR"/>
        </w:rPr>
      </w:pPr>
      <w:r w:rsidRPr="00C61F10">
        <w:rPr>
          <w:rFonts w:ascii="Arial" w:hAnsi="Arial" w:cs="Arial"/>
          <w:i w:val="0"/>
          <w:iCs w:val="0"/>
          <w:sz w:val="20"/>
          <w:szCs w:val="20"/>
          <w:lang w:val="el-GR"/>
        </w:rPr>
        <w:t xml:space="preserve"> </w:t>
      </w:r>
      <w:r w:rsidRPr="00C61F10">
        <w:rPr>
          <w:rFonts w:ascii="Arial" w:hAnsi="Arial" w:cs="Arial"/>
          <w:i w:val="0"/>
          <w:iCs w:val="0"/>
          <w:color w:val="auto"/>
          <w:sz w:val="20"/>
          <w:szCs w:val="20"/>
          <w:lang w:val="el-GR"/>
        </w:rPr>
        <w:t>Η τάση λειτουργίας του μηχανήματος</w:t>
      </w:r>
    </w:p>
    <w:p w14:paraId="3FD40653" w14:textId="77777777" w:rsidR="003579E0" w:rsidRPr="00C61F10" w:rsidRDefault="003579E0" w:rsidP="00C70E46">
      <w:pPr>
        <w:ind w:left="57"/>
        <w:rPr>
          <w:rFonts w:ascii="Arial" w:hAnsi="Arial" w:cs="Arial"/>
          <w:sz w:val="20"/>
          <w:szCs w:val="20"/>
          <w:lang w:val="el-GR"/>
        </w:rPr>
      </w:pPr>
    </w:p>
    <w:p w14:paraId="440362C9" w14:textId="77777777" w:rsidR="003579E0" w:rsidRPr="00C61F10" w:rsidRDefault="003579E0" w:rsidP="00C70E4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Σε τι χρησιμεύει το αναγνωριστικό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εντύπωμα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το οποίο υπάρχει σε μία γωνία της ενδοστοματικής </w:t>
      </w:r>
      <w:proofErr w:type="spellStart"/>
      <w:r w:rsidRPr="00C61F10">
        <w:rPr>
          <w:rFonts w:ascii="Arial" w:hAnsi="Arial" w:cs="Arial"/>
          <w:sz w:val="20"/>
          <w:szCs w:val="20"/>
          <w:lang w:val="el-GR"/>
        </w:rPr>
        <w:t>περιακρορριζικής</w:t>
      </w:r>
      <w:proofErr w:type="spellEnd"/>
      <w:r w:rsidRPr="00C61F10">
        <w:rPr>
          <w:rFonts w:ascii="Arial" w:hAnsi="Arial" w:cs="Arial"/>
          <w:sz w:val="20"/>
          <w:szCs w:val="20"/>
          <w:lang w:val="el-GR"/>
        </w:rPr>
        <w:t xml:space="preserve"> ακτινογραφίας</w:t>
      </w:r>
    </w:p>
    <w:p w14:paraId="08FA5A2F" w14:textId="588F4966" w:rsidR="003579E0" w:rsidRPr="00C61F10" w:rsidRDefault="003579E0" w:rsidP="008B4E8E">
      <w:pPr>
        <w:ind w:left="720" w:firstLine="720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Στην αναγνώριση της πλευράς εκθέσεως του πλακιδίου</w:t>
      </w:r>
    </w:p>
    <w:p w14:paraId="32EC3E01" w14:textId="6BFCBB0F" w:rsidR="003579E0" w:rsidRPr="00C61F10" w:rsidRDefault="003579E0" w:rsidP="008B4E8E">
      <w:pPr>
        <w:pStyle w:val="20"/>
        <w:spacing w:line="240" w:lineRule="auto"/>
        <w:ind w:left="777" w:firstLine="663"/>
        <w:rPr>
          <w:rFonts w:ascii="Arial" w:hAnsi="Arial" w:cs="Arial"/>
          <w:sz w:val="20"/>
          <w:szCs w:val="20"/>
          <w:lang w:val="el-GR"/>
        </w:rPr>
      </w:pPr>
      <w:r w:rsidRPr="00C61F10">
        <w:rPr>
          <w:rFonts w:ascii="Arial" w:hAnsi="Arial" w:cs="Arial"/>
          <w:sz w:val="20"/>
          <w:szCs w:val="20"/>
          <w:lang w:val="el-GR"/>
        </w:rPr>
        <w:t xml:space="preserve"> Στην αναγνώριση της δεξιάς ή της αριστερής πλευράς του τμήματος της γνάθου το οποίο απεικονίζεται στην ακτινογραφία</w:t>
      </w:r>
    </w:p>
    <w:p w14:paraId="037DB129" w14:textId="77777777" w:rsidR="003579E0" w:rsidRPr="00C61F10" w:rsidRDefault="003579E0">
      <w:pPr>
        <w:rPr>
          <w:rFonts w:ascii="Arial" w:hAnsi="Arial" w:cs="Arial"/>
          <w:sz w:val="20"/>
          <w:szCs w:val="20"/>
          <w:lang w:val="el-GR"/>
        </w:rPr>
      </w:pPr>
    </w:p>
    <w:sectPr w:rsidR="003579E0" w:rsidRPr="00C61F10" w:rsidSect="005A71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30992"/>
    <w:multiLevelType w:val="hybridMultilevel"/>
    <w:tmpl w:val="E400716A"/>
    <w:lvl w:ilvl="0" w:tplc="395E2424">
      <w:start w:val="1"/>
      <w:numFmt w:val="decimal"/>
      <w:lvlText w:val="%1."/>
      <w:lvlJc w:val="left"/>
      <w:pPr>
        <w:tabs>
          <w:tab w:val="num" w:pos="341"/>
        </w:tabs>
        <w:ind w:left="681" w:hanging="397"/>
      </w:pPr>
    </w:lvl>
    <w:lvl w:ilvl="1" w:tplc="C346DD1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224A03"/>
    <w:multiLevelType w:val="hybridMultilevel"/>
    <w:tmpl w:val="1DDA7688"/>
    <w:lvl w:ilvl="0" w:tplc="DFB01E48">
      <w:start w:val="25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70E46"/>
    <w:rsid w:val="00017CD4"/>
    <w:rsid w:val="000F5176"/>
    <w:rsid w:val="002E273E"/>
    <w:rsid w:val="00337978"/>
    <w:rsid w:val="003579E0"/>
    <w:rsid w:val="004713AA"/>
    <w:rsid w:val="00484191"/>
    <w:rsid w:val="005165A0"/>
    <w:rsid w:val="0058632E"/>
    <w:rsid w:val="005A71D6"/>
    <w:rsid w:val="006B2C7B"/>
    <w:rsid w:val="007B45C8"/>
    <w:rsid w:val="007F7E09"/>
    <w:rsid w:val="008113C5"/>
    <w:rsid w:val="008B4E8E"/>
    <w:rsid w:val="0095571D"/>
    <w:rsid w:val="00C61F10"/>
    <w:rsid w:val="00C70E46"/>
    <w:rsid w:val="00D87DB7"/>
    <w:rsid w:val="00DD2764"/>
    <w:rsid w:val="00DF0DBD"/>
    <w:rsid w:val="00E26E24"/>
    <w:rsid w:val="00E85EBA"/>
    <w:rsid w:val="00FE0206"/>
    <w:rsid w:val="00F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0F8046"/>
  <w15:docId w15:val="{85180424-883F-477C-BCCF-273A11B8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E46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9"/>
    <w:qFormat/>
    <w:rsid w:val="00C70E46"/>
    <w:pPr>
      <w:keepNext/>
      <w:jc w:val="center"/>
      <w:outlineLvl w:val="0"/>
    </w:pPr>
    <w:rPr>
      <w:b/>
      <w:bCs/>
      <w:color w:val="000000"/>
      <w:lang w:val="el-GR"/>
    </w:rPr>
  </w:style>
  <w:style w:type="paragraph" w:styleId="3">
    <w:name w:val="heading 3"/>
    <w:basedOn w:val="a"/>
    <w:next w:val="a"/>
    <w:link w:val="3Char"/>
    <w:uiPriority w:val="99"/>
    <w:qFormat/>
    <w:rsid w:val="00C70E46"/>
    <w:pPr>
      <w:keepNext/>
      <w:keepLines/>
      <w:spacing w:before="200"/>
      <w:outlineLvl w:val="2"/>
    </w:pPr>
    <w:rPr>
      <w:rFonts w:ascii="Calibri Light" w:hAnsi="Calibri Light" w:cs="Calibri Light"/>
      <w:b/>
      <w:bCs/>
      <w:color w:val="4472C4"/>
    </w:rPr>
  </w:style>
  <w:style w:type="paragraph" w:styleId="7">
    <w:name w:val="heading 7"/>
    <w:basedOn w:val="a"/>
    <w:next w:val="a"/>
    <w:link w:val="7Char"/>
    <w:uiPriority w:val="99"/>
    <w:qFormat/>
    <w:rsid w:val="00C70E46"/>
    <w:pPr>
      <w:keepNext/>
      <w:keepLines/>
      <w:spacing w:before="200"/>
      <w:outlineLvl w:val="6"/>
    </w:pPr>
    <w:rPr>
      <w:rFonts w:ascii="Calibri Light" w:hAnsi="Calibri Light" w:cs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C70E46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3Char">
    <w:name w:val="Επικεφαλίδα 3 Char"/>
    <w:basedOn w:val="a0"/>
    <w:link w:val="3"/>
    <w:uiPriority w:val="99"/>
    <w:semiHidden/>
    <w:rsid w:val="00C70E46"/>
    <w:rPr>
      <w:rFonts w:ascii="Calibri Light" w:hAnsi="Calibri Light" w:cs="Calibri Light"/>
      <w:b/>
      <w:bCs/>
      <w:color w:val="4472C4"/>
      <w:sz w:val="24"/>
      <w:szCs w:val="24"/>
      <w:lang w:val="en-GB"/>
    </w:rPr>
  </w:style>
  <w:style w:type="character" w:customStyle="1" w:styleId="7Char">
    <w:name w:val="Επικεφαλίδα 7 Char"/>
    <w:basedOn w:val="a0"/>
    <w:link w:val="7"/>
    <w:uiPriority w:val="99"/>
    <w:semiHidden/>
    <w:rsid w:val="00C70E46"/>
    <w:rPr>
      <w:rFonts w:ascii="Calibri Light" w:hAnsi="Calibri Light" w:cs="Calibri Light"/>
      <w:i/>
      <w:iCs/>
      <w:color w:val="404040"/>
      <w:sz w:val="24"/>
      <w:szCs w:val="24"/>
      <w:lang w:val="en-GB"/>
    </w:rPr>
  </w:style>
  <w:style w:type="paragraph" w:styleId="a3">
    <w:name w:val="footer"/>
    <w:basedOn w:val="a"/>
    <w:link w:val="Char"/>
    <w:uiPriority w:val="99"/>
    <w:rsid w:val="00C70E4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C70E46"/>
    <w:rPr>
      <w:rFonts w:ascii="Times New Roman" w:hAnsi="Times New Roman" w:cs="Times New Roman"/>
      <w:sz w:val="24"/>
      <w:szCs w:val="24"/>
      <w:lang w:val="en-GB"/>
    </w:rPr>
  </w:style>
  <w:style w:type="paragraph" w:styleId="2">
    <w:name w:val="Body Text Indent 2"/>
    <w:basedOn w:val="a"/>
    <w:link w:val="2Char"/>
    <w:uiPriority w:val="99"/>
    <w:rsid w:val="00C70E46"/>
    <w:pPr>
      <w:ind w:left="720"/>
    </w:pPr>
    <w:rPr>
      <w:lang w:val="el-GR"/>
    </w:rPr>
  </w:style>
  <w:style w:type="character" w:customStyle="1" w:styleId="2Char">
    <w:name w:val="Σώμα κείμενου με εσοχή 2 Char"/>
    <w:basedOn w:val="a0"/>
    <w:link w:val="2"/>
    <w:uiPriority w:val="99"/>
    <w:rsid w:val="00C70E46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Char0"/>
    <w:uiPriority w:val="99"/>
    <w:semiHidden/>
    <w:rsid w:val="00C70E46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C70E46"/>
    <w:rPr>
      <w:rFonts w:ascii="Times New Roman" w:hAnsi="Times New Roman" w:cs="Times New Roman"/>
      <w:sz w:val="24"/>
      <w:szCs w:val="24"/>
      <w:lang w:val="en-GB"/>
    </w:rPr>
  </w:style>
  <w:style w:type="paragraph" w:styleId="30">
    <w:name w:val="Body Text 3"/>
    <w:basedOn w:val="a"/>
    <w:link w:val="3Char0"/>
    <w:uiPriority w:val="99"/>
    <w:semiHidden/>
    <w:rsid w:val="00C70E46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semiHidden/>
    <w:rsid w:val="00C70E46"/>
    <w:rPr>
      <w:rFonts w:ascii="Times New Roman" w:hAnsi="Times New Roman" w:cs="Times New Roman"/>
      <w:sz w:val="16"/>
      <w:szCs w:val="16"/>
      <w:lang w:val="en-GB"/>
    </w:rPr>
  </w:style>
  <w:style w:type="paragraph" w:styleId="20">
    <w:name w:val="Body Text 2"/>
    <w:basedOn w:val="a"/>
    <w:link w:val="2Char0"/>
    <w:uiPriority w:val="99"/>
    <w:semiHidden/>
    <w:rsid w:val="00C70E46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C70E46"/>
    <w:rPr>
      <w:rFonts w:ascii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1874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DIKATSA</Company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</dc:creator>
  <cp:keywords/>
  <dc:description/>
  <cp:lastModifiedBy>EVANGELIA LARGKATZI</cp:lastModifiedBy>
  <cp:revision>5</cp:revision>
  <cp:lastPrinted>2021-10-07T11:19:00Z</cp:lastPrinted>
  <dcterms:created xsi:type="dcterms:W3CDTF">2021-10-06T16:01:00Z</dcterms:created>
  <dcterms:modified xsi:type="dcterms:W3CDTF">2022-01-05T21:58:00Z</dcterms:modified>
</cp:coreProperties>
</file>